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72EB" w14:textId="77777777" w:rsidR="004E3ECC" w:rsidRPr="000B3FC1" w:rsidRDefault="004E3ECC" w:rsidP="00484FAF">
      <w:pPr>
        <w:rPr>
          <w:rFonts w:ascii="Times New Roman" w:hAnsi="Times New Roman" w:cs="Times New Roman"/>
          <w:b/>
          <w:color w:val="009A4F"/>
          <w:sz w:val="40"/>
        </w:rPr>
      </w:pPr>
      <w:r w:rsidRPr="000B3FC1">
        <w:rPr>
          <w:rFonts w:ascii="Times New Roman" w:hAnsi="Times New Roman" w:cs="Times New Roman"/>
          <w:b/>
          <w:noProof/>
          <w:color w:val="009A4F"/>
          <w:sz w:val="40"/>
        </w:rPr>
        <w:drawing>
          <wp:anchor distT="0" distB="0" distL="114300" distR="114300" simplePos="0" relativeHeight="251658240" behindDoc="0" locked="0" layoutInCell="1" allowOverlap="1" wp14:anchorId="3EEABB7E" wp14:editId="4E2799E7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838200" cy="802640"/>
            <wp:effectExtent l="0" t="0" r="0" b="10160"/>
            <wp:wrapTopAndBottom/>
            <wp:docPr id="1" name="Picture 1" descr="Verifi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ified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BA10C" w14:textId="62BCBF92" w:rsidR="00F7494C" w:rsidRPr="000B3FC1" w:rsidRDefault="002E2213" w:rsidP="00484FAF">
      <w:pPr>
        <w:rPr>
          <w:rFonts w:ascii="Times New Roman" w:hAnsi="Times New Roman" w:cs="Times New Roman"/>
          <w:color w:val="009A4F"/>
          <w:sz w:val="40"/>
        </w:rPr>
      </w:pPr>
      <w:r>
        <w:rPr>
          <w:rFonts w:ascii="Times New Roman" w:hAnsi="Times New Roman" w:cs="Times New Roman"/>
          <w:b/>
          <w:color w:val="009A4F"/>
          <w:sz w:val="40"/>
        </w:rPr>
        <w:t xml:space="preserve">EWG VERIFIED: CLEANING PRODUCTS’ </w:t>
      </w:r>
      <w:r w:rsidR="000E3173" w:rsidRPr="000B3FC1">
        <w:rPr>
          <w:rFonts w:ascii="Times New Roman" w:hAnsi="Times New Roman" w:cs="Times New Roman"/>
          <w:b/>
          <w:color w:val="009A4F"/>
          <w:sz w:val="40"/>
        </w:rPr>
        <w:t xml:space="preserve">MASTER </w:t>
      </w:r>
      <w:r w:rsidR="00F7494C" w:rsidRPr="000B3FC1">
        <w:rPr>
          <w:rFonts w:ascii="Times New Roman" w:hAnsi="Times New Roman" w:cs="Times New Roman"/>
          <w:b/>
          <w:color w:val="009A4F"/>
          <w:sz w:val="40"/>
        </w:rPr>
        <w:t>AFFIDAVIT</w:t>
      </w:r>
    </w:p>
    <w:p w14:paraId="137E36FC" w14:textId="77777777" w:rsidR="00F7494C" w:rsidRPr="000B3FC1" w:rsidRDefault="00F7494C" w:rsidP="00F7494C">
      <w:pPr>
        <w:rPr>
          <w:rFonts w:ascii="Times New Roman" w:hAnsi="Times New Roman" w:cs="Times New Roman"/>
          <w:color w:val="808080" w:themeColor="background1" w:themeShade="80"/>
        </w:rPr>
      </w:pPr>
    </w:p>
    <w:p w14:paraId="6C100B0E" w14:textId="77777777" w:rsidR="006E51D9" w:rsidRPr="000B3FC1" w:rsidRDefault="007B1299" w:rsidP="00F7494C">
      <w:p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ab/>
        <w:t xml:space="preserve">My name is _______________________. </w:t>
      </w:r>
      <w:r w:rsidR="00FB248F" w:rsidRPr="000B3FC1">
        <w:rPr>
          <w:rFonts w:ascii="Times New Roman" w:hAnsi="Times New Roman" w:cs="Times New Roman"/>
          <w:color w:val="808080" w:themeColor="background1" w:themeShade="80"/>
        </w:rPr>
        <w:t>I am capable of and have the authority to</w:t>
      </w:r>
      <w:r w:rsidR="006E51D9" w:rsidRPr="000B3FC1">
        <w:rPr>
          <w:rFonts w:ascii="Times New Roman" w:hAnsi="Times New Roman" w:cs="Times New Roman"/>
          <w:color w:val="808080" w:themeColor="background1" w:themeShade="80"/>
        </w:rPr>
        <w:t xml:space="preserve"> make this Affidavit, and </w:t>
      </w:r>
      <w:r w:rsidR="00615A8F" w:rsidRPr="000B3FC1">
        <w:rPr>
          <w:rFonts w:ascii="Times New Roman" w:hAnsi="Times New Roman" w:cs="Times New Roman"/>
          <w:color w:val="808080" w:themeColor="background1" w:themeShade="80"/>
        </w:rPr>
        <w:t xml:space="preserve">I </w:t>
      </w:r>
      <w:r w:rsidR="006E51D9" w:rsidRPr="000B3FC1">
        <w:rPr>
          <w:rFonts w:ascii="Times New Roman" w:hAnsi="Times New Roman" w:cs="Times New Roman"/>
          <w:color w:val="808080" w:themeColor="background1" w:themeShade="80"/>
        </w:rPr>
        <w:t>am personally acquainted with the facts herein stated.</w:t>
      </w:r>
    </w:p>
    <w:p w14:paraId="3E850A0D" w14:textId="77777777" w:rsidR="006E51D9" w:rsidRPr="000B3FC1" w:rsidRDefault="006E51D9" w:rsidP="00F7494C">
      <w:pPr>
        <w:rPr>
          <w:rFonts w:ascii="Times New Roman" w:hAnsi="Times New Roman" w:cs="Times New Roman"/>
          <w:color w:val="808080" w:themeColor="background1" w:themeShade="80"/>
        </w:rPr>
      </w:pPr>
    </w:p>
    <w:p w14:paraId="10DF7934" w14:textId="77777777" w:rsidR="007B1299" w:rsidRPr="000B3FC1" w:rsidRDefault="007B1299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I am the _______________________ </w:t>
      </w:r>
      <w:r w:rsidR="006E51D9" w:rsidRPr="000B3FC1">
        <w:rPr>
          <w:rFonts w:ascii="Times New Roman" w:hAnsi="Times New Roman" w:cs="Times New Roman"/>
          <w:color w:val="808080" w:themeColor="background1" w:themeShade="80"/>
        </w:rPr>
        <w:t xml:space="preserve">(title) </w:t>
      </w:r>
      <w:r w:rsidRPr="000B3FC1">
        <w:rPr>
          <w:rFonts w:ascii="Times New Roman" w:hAnsi="Times New Roman" w:cs="Times New Roman"/>
          <w:color w:val="808080" w:themeColor="background1" w:themeShade="80"/>
        </w:rPr>
        <w:t>of _______________________</w:t>
      </w:r>
      <w:r w:rsidR="006E51D9" w:rsidRPr="000B3FC1">
        <w:rPr>
          <w:rFonts w:ascii="Times New Roman" w:hAnsi="Times New Roman" w:cs="Times New Roman"/>
          <w:color w:val="808080" w:themeColor="background1" w:themeShade="80"/>
        </w:rPr>
        <w:t xml:space="preserve"> (company name), with a principal address at ____________________________________________</w:t>
      </w:r>
      <w:r w:rsidR="00615A8F" w:rsidRPr="000B3FC1">
        <w:rPr>
          <w:rFonts w:ascii="Times New Roman" w:hAnsi="Times New Roman" w:cs="Times New Roman"/>
          <w:color w:val="808080" w:themeColor="background1" w:themeShade="80"/>
        </w:rPr>
        <w:t xml:space="preserve">____ </w:t>
      </w:r>
      <w:r w:rsidR="006E51D9" w:rsidRPr="000B3FC1">
        <w:rPr>
          <w:rFonts w:ascii="Times New Roman" w:hAnsi="Times New Roman" w:cs="Times New Roman"/>
          <w:color w:val="808080" w:themeColor="background1" w:themeShade="80"/>
        </w:rPr>
        <w:t>_________________________________</w:t>
      </w:r>
      <w:r w:rsidR="00615A8F" w:rsidRPr="000B3FC1">
        <w:rPr>
          <w:rFonts w:ascii="Times New Roman" w:hAnsi="Times New Roman" w:cs="Times New Roman"/>
          <w:color w:val="808080" w:themeColor="background1" w:themeShade="80"/>
        </w:rPr>
        <w:t>__________________________________________</w:t>
      </w:r>
      <w:r w:rsidR="006E51D9" w:rsidRPr="000B3FC1">
        <w:rPr>
          <w:rFonts w:ascii="Times New Roman" w:hAnsi="Times New Roman" w:cs="Times New Roman"/>
          <w:color w:val="808080" w:themeColor="background1" w:themeShade="80"/>
        </w:rPr>
        <w:t xml:space="preserve"> .</w:t>
      </w:r>
    </w:p>
    <w:p w14:paraId="6839899E" w14:textId="77777777" w:rsidR="00FF4FEB" w:rsidRPr="000B3FC1" w:rsidRDefault="00FF4FEB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0261686A" w14:textId="77777777" w:rsidR="00312D04" w:rsidRPr="000B3FC1" w:rsidRDefault="00FF4FEB" w:rsidP="00ED1FF8">
      <w:pPr>
        <w:rPr>
          <w:rFonts w:ascii="Times New Roman" w:hAnsi="Times New Roman" w:cs="Times New Roman"/>
          <w:color w:val="808080" w:themeColor="background1" w:themeShade="80"/>
        </w:rPr>
      </w:pPr>
      <w:bookmarkStart w:id="0" w:name="_GoBack"/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I declare, to the best of my knowledge and belief, </w:t>
      </w:r>
      <w:r w:rsidR="00312D04" w:rsidRPr="000B3FC1">
        <w:rPr>
          <w:rFonts w:ascii="Times New Roman" w:hAnsi="Times New Roman" w:cs="Times New Roman"/>
          <w:color w:val="808080" w:themeColor="background1" w:themeShade="80"/>
        </w:rPr>
        <w:t xml:space="preserve">that </w:t>
      </w:r>
      <w:r w:rsidRPr="000B3FC1">
        <w:rPr>
          <w:rFonts w:ascii="Times New Roman" w:hAnsi="Times New Roman" w:cs="Times New Roman"/>
          <w:color w:val="808080" w:themeColor="background1" w:themeShade="80"/>
        </w:rPr>
        <w:t>the following information is true, correct, and complete</w:t>
      </w:r>
      <w:r w:rsidR="00FE0C3E" w:rsidRPr="000B3FC1">
        <w:rPr>
          <w:rFonts w:ascii="Times New Roman" w:hAnsi="Times New Roman" w:cs="Times New Roman"/>
          <w:color w:val="808080" w:themeColor="background1" w:themeShade="80"/>
        </w:rPr>
        <w:t xml:space="preserve"> with respect to e</w:t>
      </w:r>
      <w:r w:rsidR="0044366D" w:rsidRPr="000B3FC1">
        <w:rPr>
          <w:rFonts w:ascii="Times New Roman" w:hAnsi="Times New Roman" w:cs="Times New Roman"/>
          <w:color w:val="808080" w:themeColor="background1" w:themeShade="80"/>
        </w:rPr>
        <w:t>ach</w:t>
      </w:r>
      <w:r w:rsidR="00402F1D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44366D" w:rsidRPr="000B3FC1">
        <w:rPr>
          <w:rFonts w:ascii="Times New Roman" w:hAnsi="Times New Roman" w:cs="Times New Roman"/>
          <w:color w:val="808080" w:themeColor="background1" w:themeShade="80"/>
        </w:rPr>
        <w:t>product</w:t>
      </w:r>
      <w:r w:rsidR="00312D04" w:rsidRPr="000B3FC1">
        <w:rPr>
          <w:rFonts w:ascii="Times New Roman" w:hAnsi="Times New Roman" w:cs="Times New Roman"/>
          <w:color w:val="808080" w:themeColor="background1" w:themeShade="80"/>
        </w:rPr>
        <w:t xml:space="preserve"> listed here</w:t>
      </w:r>
      <w:r w:rsidR="004B0E29" w:rsidRPr="000B3FC1">
        <w:rPr>
          <w:rFonts w:ascii="Times New Roman" w:hAnsi="Times New Roman" w:cs="Times New Roman"/>
          <w:color w:val="808080" w:themeColor="background1" w:themeShade="80"/>
        </w:rPr>
        <w:t>in</w:t>
      </w:r>
      <w:r w:rsidR="00FB0FFB" w:rsidRPr="000B3FC1">
        <w:rPr>
          <w:rFonts w:ascii="Times New Roman" w:hAnsi="Times New Roman" w:cs="Times New Roman"/>
          <w:color w:val="808080" w:themeColor="background1" w:themeShade="80"/>
        </w:rPr>
        <w:t xml:space="preserve"> seeking to use the EWG VERIFIED™ mark under license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 xml:space="preserve"> (“Product”)</w:t>
      </w:r>
      <w:r w:rsidR="00FE0C3E" w:rsidRPr="000B3FC1">
        <w:rPr>
          <w:rFonts w:ascii="Times New Roman" w:hAnsi="Times New Roman" w:cs="Times New Roman"/>
          <w:color w:val="808080" w:themeColor="background1" w:themeShade="80"/>
        </w:rPr>
        <w:t xml:space="preserve">, based on the standards set forth in the </w:t>
      </w:r>
      <w:r w:rsidR="000E3173" w:rsidRPr="000B3FC1">
        <w:rPr>
          <w:rFonts w:ascii="Times New Roman" w:hAnsi="Times New Roman" w:cs="Times New Roman"/>
          <w:color w:val="808080" w:themeColor="background1" w:themeShade="80"/>
        </w:rPr>
        <w:t>EWG VERIFIED</w:t>
      </w:r>
      <w:r w:rsidR="000E3173" w:rsidRPr="000B3FC1">
        <w:rPr>
          <w:rFonts w:ascii="Times New Roman" w:hAnsi="Times New Roman" w:cs="Times New Roman"/>
          <w:color w:val="808080" w:themeColor="background1" w:themeShade="80"/>
          <w:vertAlign w:val="superscript"/>
        </w:rPr>
        <w:t>TM</w:t>
      </w:r>
      <w:r w:rsidR="00FE0C3E" w:rsidRPr="000B3FC1">
        <w:rPr>
          <w:rFonts w:ascii="Times New Roman" w:hAnsi="Times New Roman" w:cs="Times New Roman"/>
          <w:color w:val="808080" w:themeColor="background1" w:themeShade="80"/>
        </w:rPr>
        <w:t xml:space="preserve"> Licensing Criteria</w:t>
      </w:r>
      <w:r w:rsidR="00312D04" w:rsidRPr="000B3FC1">
        <w:rPr>
          <w:rFonts w:ascii="Times New Roman" w:hAnsi="Times New Roman" w:cs="Times New Roman"/>
          <w:color w:val="808080" w:themeColor="background1" w:themeShade="80"/>
        </w:rPr>
        <w:t xml:space="preserve">: </w:t>
      </w:r>
      <w:bookmarkEnd w:id="0"/>
      <w:r w:rsidR="00312D04" w:rsidRPr="000B3FC1">
        <w:rPr>
          <w:rFonts w:ascii="Times New Roman" w:hAnsi="Times New Roman" w:cs="Times New Roman"/>
          <w:color w:val="808080" w:themeColor="background1" w:themeShade="80"/>
        </w:rPr>
        <w:t>_________________________________________________</w:t>
      </w:r>
      <w:r w:rsidR="004B0E29" w:rsidRPr="000B3FC1">
        <w:rPr>
          <w:rFonts w:ascii="Times New Roman" w:hAnsi="Times New Roman" w:cs="Times New Roman"/>
          <w:color w:val="808080" w:themeColor="background1" w:themeShade="80"/>
        </w:rPr>
        <w:t>_</w:t>
      </w:r>
      <w:r w:rsidR="000E3173" w:rsidRPr="000B3FC1">
        <w:rPr>
          <w:rFonts w:ascii="Times New Roman" w:hAnsi="Times New Roman" w:cs="Times New Roman"/>
          <w:color w:val="808080" w:themeColor="background1" w:themeShade="80"/>
        </w:rPr>
        <w:t>______________________</w:t>
      </w:r>
      <w:r w:rsidR="00312D04" w:rsidRPr="000B3FC1">
        <w:rPr>
          <w:rFonts w:ascii="Times New Roman" w:hAnsi="Times New Roman" w:cs="Times New Roman"/>
          <w:color w:val="808080" w:themeColor="background1" w:themeShade="80"/>
        </w:rPr>
        <w:t xml:space="preserve"> __________________________________________________________</w:t>
      </w:r>
      <w:r w:rsidR="004B0E29" w:rsidRPr="000B3FC1">
        <w:rPr>
          <w:rFonts w:ascii="Times New Roman" w:hAnsi="Times New Roman" w:cs="Times New Roman"/>
          <w:color w:val="808080" w:themeColor="background1" w:themeShade="80"/>
        </w:rPr>
        <w:t>______________</w:t>
      </w:r>
    </w:p>
    <w:p w14:paraId="6DEF6134" w14:textId="77777777" w:rsidR="00312D04" w:rsidRPr="000B3FC1" w:rsidRDefault="00312D04" w:rsidP="004B0E2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_____________________________________________</w:t>
      </w:r>
      <w:r w:rsidR="004B0E29" w:rsidRPr="000B3FC1">
        <w:rPr>
          <w:rFonts w:ascii="Times New Roman" w:hAnsi="Times New Roman" w:cs="Times New Roman"/>
          <w:color w:val="808080" w:themeColor="background1" w:themeShade="80"/>
        </w:rPr>
        <w:t>___________________________</w:t>
      </w:r>
    </w:p>
    <w:p w14:paraId="1370F8AA" w14:textId="77777777" w:rsidR="00312D04" w:rsidRPr="000B3FC1" w:rsidRDefault="00312D04" w:rsidP="004B0E2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______________________________________________</w:t>
      </w:r>
      <w:r w:rsidR="004B0E29" w:rsidRPr="000B3FC1">
        <w:rPr>
          <w:rFonts w:ascii="Times New Roman" w:hAnsi="Times New Roman" w:cs="Times New Roman"/>
          <w:color w:val="808080" w:themeColor="background1" w:themeShade="80"/>
        </w:rPr>
        <w:t>__________________________</w:t>
      </w:r>
    </w:p>
    <w:p w14:paraId="70004408" w14:textId="77777777" w:rsidR="00402F1D" w:rsidRPr="000B3FC1" w:rsidRDefault="00402F1D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553EE289" w14:textId="77777777" w:rsidR="00FD3DB5" w:rsidRPr="000B3FC1" w:rsidRDefault="00402F1D" w:rsidP="0040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Do</w:t>
      </w:r>
      <w:r w:rsidR="0044366D" w:rsidRPr="000B3FC1">
        <w:rPr>
          <w:rFonts w:ascii="Times New Roman" w:hAnsi="Times New Roman" w:cs="Times New Roman"/>
          <w:color w:val="808080" w:themeColor="background1" w:themeShade="80"/>
        </w:rPr>
        <w:t>es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not contain any ingredients </w:t>
      </w:r>
      <w:r w:rsidR="003A1ABC" w:rsidRPr="000B3FC1">
        <w:rPr>
          <w:rFonts w:ascii="Times New Roman" w:hAnsi="Times New Roman" w:cs="Times New Roman"/>
          <w:color w:val="808080" w:themeColor="background1" w:themeShade="80"/>
        </w:rPr>
        <w:t>on EWG’s “U</w:t>
      </w:r>
      <w:r w:rsidR="00C75BE6" w:rsidRPr="000B3FC1">
        <w:rPr>
          <w:rFonts w:ascii="Times New Roman" w:hAnsi="Times New Roman" w:cs="Times New Roman"/>
          <w:color w:val="808080" w:themeColor="background1" w:themeShade="80"/>
        </w:rPr>
        <w:t>nacceptable” lis</w:t>
      </w:r>
      <w:r w:rsidR="003A1ABC" w:rsidRPr="000B3FC1">
        <w:rPr>
          <w:rFonts w:ascii="Times New Roman" w:hAnsi="Times New Roman" w:cs="Times New Roman"/>
          <w:color w:val="808080" w:themeColor="background1" w:themeShade="80"/>
        </w:rPr>
        <w:t>t or any ingredients on EWG’s “R</w:t>
      </w:r>
      <w:r w:rsidR="00C75BE6" w:rsidRPr="000B3FC1">
        <w:rPr>
          <w:rFonts w:ascii="Times New Roman" w:hAnsi="Times New Roman" w:cs="Times New Roman"/>
          <w:color w:val="808080" w:themeColor="background1" w:themeShade="80"/>
        </w:rPr>
        <w:t>estricted” list that do not meet the applicable restrictions</w:t>
      </w:r>
      <w:r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67FA3244" w14:textId="316D1709" w:rsidR="00402F1D" w:rsidRPr="00ED1FF8" w:rsidRDefault="00642B87" w:rsidP="00C96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D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>isclose</w:t>
      </w:r>
      <w:r w:rsidR="004F42AC">
        <w:rPr>
          <w:rFonts w:ascii="Times New Roman" w:hAnsi="Times New Roman" w:cs="Times New Roman"/>
          <w:color w:val="808080" w:themeColor="background1" w:themeShade="80"/>
        </w:rPr>
        <w:t>s</w:t>
      </w:r>
      <w:r w:rsidR="003651CA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3651CA" w:rsidRPr="000B3FC1">
        <w:rPr>
          <w:rFonts w:ascii="Times New Roman" w:hAnsi="Times New Roman" w:cs="Times New Roman"/>
          <w:b/>
          <w:color w:val="808080" w:themeColor="background1" w:themeShade="80"/>
          <w:u w:val="single"/>
        </w:rPr>
        <w:t>all</w:t>
      </w:r>
      <w:r w:rsidR="00730A4F" w:rsidRPr="000B3FC1">
        <w:rPr>
          <w:rFonts w:ascii="Times New Roman" w:hAnsi="Times New Roman" w:cs="Times New Roman"/>
          <w:color w:val="808080" w:themeColor="background1" w:themeShade="80"/>
        </w:rPr>
        <w:t xml:space="preserve"> intentionally added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> </w:t>
      </w:r>
      <w:r w:rsidR="002E3F24" w:rsidRPr="000B3FC1">
        <w:rPr>
          <w:rFonts w:ascii="Times New Roman" w:hAnsi="Times New Roman" w:cs="Times New Roman"/>
          <w:color w:val="808080" w:themeColor="background1" w:themeShade="80"/>
        </w:rPr>
        <w:t xml:space="preserve">non-fragrance 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>ingredients on the label</w:t>
      </w:r>
      <w:r w:rsidR="004E4ED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2E3F24" w:rsidRPr="000B3FC1">
        <w:rPr>
          <w:rFonts w:ascii="Times New Roman" w:hAnsi="Times New Roman" w:cs="Times New Roman"/>
          <w:color w:val="808080" w:themeColor="background1" w:themeShade="80"/>
        </w:rPr>
        <w:t>as well as</w:t>
      </w:r>
      <w:r w:rsidR="00E07281" w:rsidRPr="000B3FC1">
        <w:rPr>
          <w:rFonts w:ascii="Times New Roman" w:hAnsi="Times New Roman" w:cs="Times New Roman"/>
          <w:color w:val="808080" w:themeColor="background1" w:themeShade="80"/>
        </w:rPr>
        <w:t xml:space="preserve"> the first five (5) fragrance ingredients</w:t>
      </w:r>
      <w:r w:rsidR="00F91F23">
        <w:rPr>
          <w:rFonts w:ascii="Times New Roman" w:hAnsi="Times New Roman" w:cs="Times New Roman"/>
          <w:color w:val="808080" w:themeColor="background1" w:themeShade="80"/>
        </w:rPr>
        <w:t>,</w:t>
      </w:r>
      <w:r w:rsidR="00E07281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2E3F24" w:rsidRPr="000B3FC1">
        <w:rPr>
          <w:rFonts w:ascii="Times New Roman" w:hAnsi="Times New Roman" w:cs="Times New Roman"/>
          <w:color w:val="808080" w:themeColor="background1" w:themeShade="80"/>
        </w:rPr>
        <w:t>in accordance with standard naming guidelines. I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>nstruc</w:t>
      </w:r>
      <w:r w:rsidR="00E07281" w:rsidRPr="000B3FC1">
        <w:rPr>
          <w:rFonts w:ascii="Times New Roman" w:hAnsi="Times New Roman" w:cs="Times New Roman"/>
          <w:color w:val="808080" w:themeColor="background1" w:themeShade="80"/>
        </w:rPr>
        <w:t xml:space="preserve">tions </w:t>
      </w:r>
      <w:r w:rsidR="00F91F23">
        <w:rPr>
          <w:rFonts w:ascii="Times New Roman" w:hAnsi="Times New Roman" w:cs="Times New Roman"/>
          <w:color w:val="808080" w:themeColor="background1" w:themeShade="80"/>
        </w:rPr>
        <w:t>about</w:t>
      </w:r>
      <w:r w:rsidR="00F91F23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E07281" w:rsidRPr="000B3FC1">
        <w:rPr>
          <w:rFonts w:ascii="Times New Roman" w:hAnsi="Times New Roman" w:cs="Times New Roman"/>
          <w:color w:val="808080" w:themeColor="background1" w:themeShade="80"/>
        </w:rPr>
        <w:t>where to find the additional fragrance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 xml:space="preserve"> ingredients</w:t>
      </w:r>
      <w:r w:rsidR="002E3F24" w:rsidRPr="000B3FC1">
        <w:rPr>
          <w:rFonts w:ascii="Times New Roman" w:hAnsi="Times New Roman" w:cs="Times New Roman"/>
          <w:color w:val="808080" w:themeColor="background1" w:themeShade="80"/>
        </w:rPr>
        <w:t xml:space="preserve"> will be noted with a</w:t>
      </w:r>
      <w:r w:rsidR="00B841AC" w:rsidRPr="000B3FC1">
        <w:rPr>
          <w:rFonts w:ascii="Times New Roman" w:hAnsi="Times New Roman" w:cs="Times New Roman"/>
          <w:color w:val="808080" w:themeColor="background1" w:themeShade="80"/>
        </w:rPr>
        <w:t xml:space="preserve"> corresponding asterisk beneath the ingredient list</w:t>
      </w:r>
      <w:r w:rsidR="002E3F24" w:rsidRPr="000B3FC1">
        <w:rPr>
          <w:rFonts w:ascii="Times New Roman" w:hAnsi="Times New Roman" w:cs="Times New Roman"/>
          <w:color w:val="808080" w:themeColor="background1" w:themeShade="80"/>
        </w:rPr>
        <w:t>.</w:t>
      </w:r>
      <w:r w:rsidR="00C962CB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4F42AC" w:rsidRPr="00ED1FF8">
        <w:rPr>
          <w:rFonts w:ascii="Times New Roman" w:hAnsi="Times New Roman" w:cs="Times New Roman"/>
          <w:color w:val="808080" w:themeColor="background1" w:themeShade="80"/>
        </w:rPr>
        <w:t>D</w:t>
      </w:r>
      <w:r w:rsidR="00B841AC" w:rsidRPr="00ED1FF8">
        <w:rPr>
          <w:rFonts w:ascii="Times New Roman" w:hAnsi="Times New Roman" w:cs="Times New Roman"/>
          <w:color w:val="808080" w:themeColor="background1" w:themeShade="80"/>
        </w:rPr>
        <w:t>iscloses</w:t>
      </w:r>
      <w:r w:rsidR="00FB0FFB" w:rsidRPr="00ED1FF8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2514EA" w:rsidRPr="00ED1FF8">
        <w:rPr>
          <w:rFonts w:ascii="Times New Roman" w:hAnsi="Times New Roman" w:cs="Times New Roman"/>
          <w:color w:val="808080" w:themeColor="background1" w:themeShade="80"/>
        </w:rPr>
        <w:t xml:space="preserve">on </w:t>
      </w:r>
      <w:r w:rsidR="00C051F3" w:rsidRPr="00ED1FF8">
        <w:rPr>
          <w:rFonts w:ascii="Times New Roman" w:hAnsi="Times New Roman" w:cs="Times New Roman"/>
          <w:color w:val="808080" w:themeColor="background1" w:themeShade="80"/>
        </w:rPr>
        <w:t>p</w:t>
      </w:r>
      <w:r w:rsidR="002514EA" w:rsidRPr="00ED1FF8">
        <w:rPr>
          <w:rFonts w:ascii="Times New Roman" w:hAnsi="Times New Roman" w:cs="Times New Roman"/>
          <w:color w:val="808080" w:themeColor="background1" w:themeShade="80"/>
        </w:rPr>
        <w:t xml:space="preserve">roduct </w:t>
      </w:r>
      <w:r w:rsidR="002E2213" w:rsidRPr="00ED1FF8">
        <w:rPr>
          <w:rFonts w:ascii="Times New Roman" w:hAnsi="Times New Roman" w:cs="Times New Roman"/>
          <w:color w:val="808080" w:themeColor="background1" w:themeShade="80"/>
        </w:rPr>
        <w:t xml:space="preserve">website </w:t>
      </w:r>
      <w:r w:rsidR="00B841AC" w:rsidRPr="00ED1FF8">
        <w:rPr>
          <w:rFonts w:ascii="Times New Roman" w:hAnsi="Times New Roman" w:cs="Times New Roman"/>
          <w:color w:val="808080" w:themeColor="background1" w:themeShade="80"/>
        </w:rPr>
        <w:t xml:space="preserve">all intentionally added </w:t>
      </w:r>
      <w:r w:rsidR="00995EFD" w:rsidRPr="00ED1FF8">
        <w:rPr>
          <w:rFonts w:ascii="Times New Roman" w:hAnsi="Times New Roman" w:cs="Times New Roman"/>
          <w:color w:val="808080" w:themeColor="background1" w:themeShade="80"/>
        </w:rPr>
        <w:t xml:space="preserve">ingredients, including </w:t>
      </w:r>
      <w:r w:rsidR="002E3F24" w:rsidRPr="00ED1FF8">
        <w:rPr>
          <w:rFonts w:ascii="Times New Roman" w:hAnsi="Times New Roman" w:cs="Times New Roman"/>
          <w:color w:val="808080" w:themeColor="background1" w:themeShade="80"/>
        </w:rPr>
        <w:t xml:space="preserve">fragrance </w:t>
      </w:r>
      <w:r w:rsidR="00B841AC" w:rsidRPr="00ED1FF8">
        <w:rPr>
          <w:rFonts w:ascii="Times New Roman" w:hAnsi="Times New Roman" w:cs="Times New Roman"/>
          <w:color w:val="808080" w:themeColor="background1" w:themeShade="80"/>
        </w:rPr>
        <w:t>ingredients a</w:t>
      </w:r>
      <w:r w:rsidR="00E07281" w:rsidRPr="00ED1FF8">
        <w:rPr>
          <w:rFonts w:ascii="Times New Roman" w:hAnsi="Times New Roman" w:cs="Times New Roman"/>
          <w:color w:val="808080" w:themeColor="background1" w:themeShade="80"/>
        </w:rPr>
        <w:t>t or a</w:t>
      </w:r>
      <w:r w:rsidR="00B841AC" w:rsidRPr="00ED1FF8">
        <w:rPr>
          <w:rFonts w:ascii="Times New Roman" w:hAnsi="Times New Roman" w:cs="Times New Roman"/>
          <w:color w:val="808080" w:themeColor="background1" w:themeShade="80"/>
        </w:rPr>
        <w:t>bove 0.01</w:t>
      </w:r>
      <w:r w:rsidR="00F91F23">
        <w:rPr>
          <w:rFonts w:ascii="Times New Roman" w:hAnsi="Times New Roman" w:cs="Times New Roman"/>
          <w:color w:val="808080" w:themeColor="background1" w:themeShade="80"/>
        </w:rPr>
        <w:t xml:space="preserve"> percent</w:t>
      </w:r>
      <w:r w:rsidR="00B841AC" w:rsidRPr="00ED1FF8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FB0FFB" w:rsidRPr="00ED1FF8">
        <w:rPr>
          <w:rFonts w:ascii="Times New Roman" w:hAnsi="Times New Roman" w:cs="Times New Roman"/>
          <w:color w:val="808080" w:themeColor="background1" w:themeShade="80"/>
        </w:rPr>
        <w:t xml:space="preserve">(and </w:t>
      </w:r>
      <w:r w:rsidR="00F91F23">
        <w:rPr>
          <w:rFonts w:ascii="Times New Roman" w:hAnsi="Times New Roman" w:cs="Times New Roman"/>
          <w:color w:val="808080" w:themeColor="background1" w:themeShade="80"/>
        </w:rPr>
        <w:t xml:space="preserve">for each Product, </w:t>
      </w:r>
      <w:r w:rsidR="00FB0FFB" w:rsidRPr="00ED1FF8">
        <w:rPr>
          <w:rFonts w:ascii="Times New Roman" w:hAnsi="Times New Roman" w:cs="Times New Roman"/>
          <w:color w:val="808080" w:themeColor="background1" w:themeShade="80"/>
        </w:rPr>
        <w:t xml:space="preserve">company will provide this information to EWG for inclusion in </w:t>
      </w:r>
      <w:r w:rsidR="0045357C" w:rsidRPr="00ED1FF8">
        <w:rPr>
          <w:rFonts w:ascii="Times New Roman" w:hAnsi="Times New Roman" w:cs="Times New Roman"/>
          <w:color w:val="808080" w:themeColor="background1" w:themeShade="80"/>
        </w:rPr>
        <w:t>the Guide to Healthy Cleaning</w:t>
      </w:r>
      <w:r w:rsidR="00FB0FFB" w:rsidRPr="00ED1FF8">
        <w:rPr>
          <w:rFonts w:ascii="Times New Roman" w:hAnsi="Times New Roman" w:cs="Times New Roman"/>
          <w:color w:val="808080" w:themeColor="background1" w:themeShade="80"/>
        </w:rPr>
        <w:t>)</w:t>
      </w:r>
      <w:r w:rsidR="00B841AC" w:rsidRPr="00ED1FF8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7C834C9C" w14:textId="321BAE84" w:rsidR="002514EA" w:rsidRDefault="002514EA" w:rsidP="00B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Disclose</w:t>
      </w:r>
      <w:r w:rsidR="004F42AC">
        <w:rPr>
          <w:rFonts w:ascii="Times New Roman" w:hAnsi="Times New Roman" w:cs="Times New Roman"/>
          <w:color w:val="808080" w:themeColor="background1" w:themeShade="80"/>
        </w:rPr>
        <w:t>s</w:t>
      </w:r>
      <w:r>
        <w:rPr>
          <w:rFonts w:ascii="Times New Roman" w:hAnsi="Times New Roman" w:cs="Times New Roman"/>
          <w:color w:val="808080" w:themeColor="background1" w:themeShade="80"/>
        </w:rPr>
        <w:t xml:space="preserve"> on the product packaging </w:t>
      </w:r>
      <w:r w:rsidR="002E2213" w:rsidRPr="0076522B">
        <w:rPr>
          <w:rFonts w:ascii="Times New Roman" w:hAnsi="Times New Roman" w:cs="Times New Roman"/>
          <w:color w:val="808080" w:themeColor="background1" w:themeShade="80"/>
        </w:rPr>
        <w:t xml:space="preserve">the presence of </w:t>
      </w:r>
      <w:r w:rsidR="00995EFD" w:rsidRPr="00BA3D39">
        <w:rPr>
          <w:rFonts w:ascii="Times New Roman" w:hAnsi="Times New Roman" w:cs="Times New Roman"/>
          <w:color w:val="808080" w:themeColor="background1" w:themeShade="80"/>
        </w:rPr>
        <w:t xml:space="preserve">any of </w:t>
      </w:r>
      <w:r w:rsidR="002E2213" w:rsidRPr="0076522B">
        <w:rPr>
          <w:rFonts w:ascii="Times New Roman" w:hAnsi="Times New Roman" w:cs="Times New Roman"/>
          <w:color w:val="808080" w:themeColor="background1" w:themeShade="80"/>
        </w:rPr>
        <w:t xml:space="preserve">26 </w:t>
      </w:r>
      <w:r w:rsidR="00995EFD" w:rsidRPr="00BA3D39">
        <w:rPr>
          <w:rFonts w:ascii="Times New Roman" w:hAnsi="Times New Roman" w:cs="Times New Roman"/>
          <w:color w:val="808080" w:themeColor="background1" w:themeShade="80"/>
        </w:rPr>
        <w:t xml:space="preserve">fragrance </w:t>
      </w:r>
      <w:r w:rsidR="002E2213" w:rsidRPr="0076522B">
        <w:rPr>
          <w:rFonts w:ascii="Times New Roman" w:hAnsi="Times New Roman" w:cs="Times New Roman"/>
          <w:color w:val="808080" w:themeColor="background1" w:themeShade="80"/>
        </w:rPr>
        <w:t xml:space="preserve">allergens </w:t>
      </w:r>
      <w:r w:rsidR="00995EFD" w:rsidRPr="00BA3D39">
        <w:rPr>
          <w:rFonts w:ascii="Times New Roman" w:hAnsi="Times New Roman" w:cs="Times New Roman"/>
          <w:color w:val="808080" w:themeColor="background1" w:themeShade="80"/>
        </w:rPr>
        <w:t>in the list of ingredients when they are present above</w:t>
      </w:r>
      <w:r w:rsidR="00B105D9">
        <w:rPr>
          <w:rFonts w:ascii="Times New Roman" w:hAnsi="Times New Roman" w:cs="Times New Roman"/>
          <w:color w:val="808080" w:themeColor="background1" w:themeShade="80"/>
        </w:rPr>
        <w:t xml:space="preserve"> 0.</w:t>
      </w:r>
      <w:r w:rsidR="004E4ED1">
        <w:rPr>
          <w:rFonts w:ascii="Times New Roman" w:hAnsi="Times New Roman" w:cs="Times New Roman"/>
          <w:color w:val="808080" w:themeColor="background1" w:themeShade="80"/>
        </w:rPr>
        <w:t>0</w:t>
      </w:r>
      <w:r w:rsidR="00B105D9">
        <w:rPr>
          <w:rFonts w:ascii="Times New Roman" w:hAnsi="Times New Roman" w:cs="Times New Roman"/>
          <w:color w:val="808080" w:themeColor="background1" w:themeShade="80"/>
        </w:rPr>
        <w:t>01</w:t>
      </w:r>
      <w:r w:rsidR="004E4ED1">
        <w:rPr>
          <w:rFonts w:ascii="Times New Roman" w:hAnsi="Times New Roman" w:cs="Times New Roman"/>
          <w:color w:val="808080" w:themeColor="background1" w:themeShade="80"/>
        </w:rPr>
        <w:t xml:space="preserve"> percent in l</w:t>
      </w:r>
      <w:r w:rsidR="004E4ED1" w:rsidRPr="004E4ED1">
        <w:rPr>
          <w:rFonts w:ascii="Times New Roman" w:hAnsi="Times New Roman" w:cs="Times New Roman"/>
          <w:color w:val="808080" w:themeColor="background1" w:themeShade="80"/>
        </w:rPr>
        <w:t>iquid hand dishwashing soap and hand laundry detergent</w:t>
      </w:r>
      <w:r w:rsidR="00B105D9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AA2084">
        <w:rPr>
          <w:rFonts w:ascii="Times New Roman" w:hAnsi="Times New Roman" w:cs="Times New Roman"/>
          <w:color w:val="808080" w:themeColor="background1" w:themeShade="80"/>
        </w:rPr>
        <w:t xml:space="preserve">or 0.01 percent in all other products </w:t>
      </w:r>
      <w:r w:rsidR="002E2213" w:rsidRPr="0076522B">
        <w:rPr>
          <w:rFonts w:ascii="Times New Roman" w:hAnsi="Times New Roman" w:cs="Times New Roman"/>
          <w:color w:val="808080" w:themeColor="background1" w:themeShade="80"/>
        </w:rPr>
        <w:t>and</w:t>
      </w:r>
      <w:r w:rsidR="00BA3D39">
        <w:rPr>
          <w:rFonts w:ascii="Times New Roman" w:hAnsi="Times New Roman" w:cs="Times New Roman"/>
          <w:color w:val="808080" w:themeColor="background1" w:themeShade="80"/>
        </w:rPr>
        <w:t xml:space="preserve"> discloses on the product’s public</w:t>
      </w:r>
      <w:r w:rsidR="00F91F23">
        <w:rPr>
          <w:rFonts w:ascii="Times New Roman" w:hAnsi="Times New Roman" w:cs="Times New Roman"/>
          <w:color w:val="808080" w:themeColor="background1" w:themeShade="80"/>
        </w:rPr>
        <w:t>-</w:t>
      </w:r>
      <w:r w:rsidR="00BA3D39">
        <w:rPr>
          <w:rFonts w:ascii="Times New Roman" w:hAnsi="Times New Roman" w:cs="Times New Roman"/>
          <w:color w:val="808080" w:themeColor="background1" w:themeShade="80"/>
        </w:rPr>
        <w:t>facing website the presence of all known or probable contact allergens present in the product</w:t>
      </w:r>
      <w:r>
        <w:rPr>
          <w:rFonts w:ascii="Times New Roman" w:hAnsi="Times New Roman" w:cs="Times New Roman"/>
          <w:color w:val="808080" w:themeColor="background1" w:themeShade="80"/>
        </w:rPr>
        <w:t xml:space="preserve">. </w:t>
      </w:r>
    </w:p>
    <w:p w14:paraId="598DF51D" w14:textId="2C6EBFC2" w:rsidR="0076522B" w:rsidRPr="000B3FC1" w:rsidRDefault="00C051F3" w:rsidP="00B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Identifies on product packaging any ingredients that meet the definition of nanomaterial.</w:t>
      </w:r>
    </w:p>
    <w:p w14:paraId="04675690" w14:textId="6E59ED6A" w:rsidR="00402F1D" w:rsidRPr="000B3FC1" w:rsidRDefault="0044366D" w:rsidP="0040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Was</w:t>
      </w:r>
      <w:r w:rsidR="00402F1D" w:rsidRPr="000B3FC1">
        <w:rPr>
          <w:rFonts w:ascii="Times New Roman" w:hAnsi="Times New Roman" w:cs="Times New Roman"/>
          <w:color w:val="808080" w:themeColor="background1" w:themeShade="80"/>
        </w:rPr>
        <w:t xml:space="preserve"> manufactured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and packaged</w:t>
      </w:r>
      <w:r w:rsidR="00402F1D" w:rsidRPr="000B3FC1">
        <w:rPr>
          <w:rFonts w:ascii="Times New Roman" w:hAnsi="Times New Roman" w:cs="Times New Roman"/>
          <w:color w:val="808080" w:themeColor="background1" w:themeShade="80"/>
        </w:rPr>
        <w:t xml:space="preserve"> in accordance with </w:t>
      </w:r>
      <w:r w:rsidR="00C051F3">
        <w:rPr>
          <w:rFonts w:ascii="Times New Roman" w:hAnsi="Times New Roman" w:cs="Times New Roman"/>
          <w:color w:val="808080" w:themeColor="background1" w:themeShade="80"/>
        </w:rPr>
        <w:t>a documented quality control system.</w:t>
      </w:r>
    </w:p>
    <w:p w14:paraId="0B708F75" w14:textId="4FEF7321" w:rsidR="00402F1D" w:rsidRDefault="00402F1D" w:rsidP="0040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P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>ass</w:t>
      </w:r>
      <w:r w:rsidR="0044366D" w:rsidRPr="000B3FC1">
        <w:rPr>
          <w:rFonts w:ascii="Times New Roman" w:hAnsi="Times New Roman" w:cs="Times New Roman"/>
          <w:color w:val="808080" w:themeColor="background1" w:themeShade="80"/>
        </w:rPr>
        <w:t>ed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642B87" w:rsidRPr="000B3FC1">
        <w:rPr>
          <w:rFonts w:ascii="Times New Roman" w:hAnsi="Times New Roman" w:cs="Times New Roman"/>
          <w:color w:val="808080" w:themeColor="background1" w:themeShade="80"/>
        </w:rPr>
        <w:t xml:space="preserve">microbial challenge tests, which </w:t>
      </w:r>
      <w:r w:rsidR="004D07F7" w:rsidRPr="000B3FC1">
        <w:rPr>
          <w:rFonts w:ascii="Times New Roman" w:hAnsi="Times New Roman" w:cs="Times New Roman"/>
          <w:color w:val="808080" w:themeColor="background1" w:themeShade="80"/>
        </w:rPr>
        <w:t>will</w:t>
      </w:r>
      <w:r w:rsidR="00970203" w:rsidRPr="000B3FC1">
        <w:rPr>
          <w:rFonts w:ascii="Times New Roman" w:hAnsi="Times New Roman" w:cs="Times New Roman"/>
          <w:color w:val="808080" w:themeColor="background1" w:themeShade="80"/>
        </w:rPr>
        <w:t xml:space="preserve"> be 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>repeat</w:t>
      </w:r>
      <w:r w:rsidR="00642B87" w:rsidRPr="000B3FC1">
        <w:rPr>
          <w:rFonts w:ascii="Times New Roman" w:hAnsi="Times New Roman" w:cs="Times New Roman"/>
          <w:color w:val="808080" w:themeColor="background1" w:themeShade="80"/>
        </w:rPr>
        <w:t>ed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642B87" w:rsidRPr="000B3FC1">
        <w:rPr>
          <w:rFonts w:ascii="Times New Roman" w:hAnsi="Times New Roman" w:cs="Times New Roman"/>
          <w:color w:val="808080" w:themeColor="background1" w:themeShade="80"/>
        </w:rPr>
        <w:t>as appropriate</w:t>
      </w:r>
      <w:r w:rsidR="004D07F7" w:rsidRPr="000B3FC1">
        <w:rPr>
          <w:rFonts w:ascii="Times New Roman" w:hAnsi="Times New Roman" w:cs="Times New Roman"/>
          <w:color w:val="808080" w:themeColor="background1" w:themeShade="80"/>
        </w:rPr>
        <w:t>, or qualifies for exemption from such testing</w:t>
      </w:r>
      <w:r w:rsidR="00642B87"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66C32748" w14:textId="37E2CD33" w:rsidR="00145AD8" w:rsidRDefault="00145AD8" w:rsidP="0040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lastRenderedPageBreak/>
        <w:t xml:space="preserve">Lists each ingredient name using Household &amp; Commercial Product Association, or HCPA, nomenclature. If no applicable HCPA name exists, the ingredient’s International Nomenclature of Cosmetics Ingredients, or INCI, name </w:t>
      </w:r>
      <w:r w:rsidR="00A333AE">
        <w:rPr>
          <w:rFonts w:ascii="Times New Roman" w:hAnsi="Times New Roman" w:cs="Times New Roman"/>
          <w:color w:val="808080" w:themeColor="background1" w:themeShade="80"/>
        </w:rPr>
        <w:t>is</w:t>
      </w:r>
      <w:r>
        <w:rPr>
          <w:rFonts w:ascii="Times New Roman" w:hAnsi="Times New Roman" w:cs="Times New Roman"/>
          <w:color w:val="808080" w:themeColor="background1" w:themeShade="80"/>
        </w:rPr>
        <w:t xml:space="preserve"> used. </w:t>
      </w:r>
      <w:r w:rsidR="00A333AE">
        <w:rPr>
          <w:rFonts w:ascii="Times New Roman" w:hAnsi="Times New Roman" w:cs="Times New Roman"/>
          <w:color w:val="808080" w:themeColor="background1" w:themeShade="80"/>
        </w:rPr>
        <w:t>If there is no INCI name, the chemical’s common name is used.</w:t>
      </w:r>
    </w:p>
    <w:p w14:paraId="3466D101" w14:textId="6B02BA7E" w:rsidR="000805D0" w:rsidRDefault="000805D0" w:rsidP="0040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All ingredients and mixtures purchased from third parties do not </w:t>
      </w:r>
      <w:r w:rsidR="009D5574">
        <w:rPr>
          <w:rFonts w:ascii="Times New Roman" w:hAnsi="Times New Roman" w:cs="Times New Roman"/>
          <w:color w:val="808080" w:themeColor="background1" w:themeShade="80"/>
        </w:rPr>
        <w:t>intentionally</w:t>
      </w:r>
      <w:r>
        <w:rPr>
          <w:rFonts w:ascii="Times New Roman" w:hAnsi="Times New Roman" w:cs="Times New Roman"/>
          <w:color w:val="808080" w:themeColor="background1" w:themeShade="80"/>
        </w:rPr>
        <w:t xml:space="preserve"> contain</w:t>
      </w:r>
      <w:r w:rsidR="00174851">
        <w:rPr>
          <w:rFonts w:ascii="Times New Roman" w:hAnsi="Times New Roman" w:cs="Times New Roman"/>
          <w:color w:val="808080" w:themeColor="background1" w:themeShade="80"/>
        </w:rPr>
        <w:t xml:space="preserve"> any </w:t>
      </w:r>
      <w:r w:rsidR="00B105D9">
        <w:rPr>
          <w:rFonts w:ascii="Times New Roman" w:hAnsi="Times New Roman" w:cs="Times New Roman"/>
          <w:color w:val="808080" w:themeColor="background1" w:themeShade="80"/>
        </w:rPr>
        <w:t xml:space="preserve">chemicals </w:t>
      </w:r>
      <w:r w:rsidR="00174851">
        <w:rPr>
          <w:rFonts w:ascii="Times New Roman" w:hAnsi="Times New Roman" w:cs="Times New Roman"/>
          <w:color w:val="808080" w:themeColor="background1" w:themeShade="80"/>
        </w:rPr>
        <w:t xml:space="preserve">or preservatives found on </w:t>
      </w:r>
      <w:r>
        <w:rPr>
          <w:rFonts w:ascii="Times New Roman" w:hAnsi="Times New Roman" w:cs="Times New Roman"/>
          <w:color w:val="808080" w:themeColor="background1" w:themeShade="80"/>
        </w:rPr>
        <w:t>EWG</w:t>
      </w:r>
      <w:r w:rsidR="00174851">
        <w:rPr>
          <w:rFonts w:ascii="Times New Roman" w:hAnsi="Times New Roman" w:cs="Times New Roman"/>
          <w:color w:val="808080" w:themeColor="background1" w:themeShade="80"/>
        </w:rPr>
        <w:t xml:space="preserve">’s </w:t>
      </w:r>
      <w:r>
        <w:rPr>
          <w:rFonts w:ascii="Times New Roman" w:hAnsi="Times New Roman" w:cs="Times New Roman"/>
          <w:color w:val="808080" w:themeColor="background1" w:themeShade="80"/>
        </w:rPr>
        <w:t xml:space="preserve">“Unacceptable” list. </w:t>
      </w:r>
    </w:p>
    <w:p w14:paraId="783C375E" w14:textId="77777777" w:rsidR="00B57143" w:rsidRPr="000B3FC1" w:rsidRDefault="00B57143" w:rsidP="00B57143">
      <w:pPr>
        <w:pStyle w:val="ListParagraph"/>
        <w:ind w:left="1080"/>
        <w:rPr>
          <w:rFonts w:ascii="Times New Roman" w:hAnsi="Times New Roman" w:cs="Times New Roman"/>
          <w:color w:val="808080" w:themeColor="background1" w:themeShade="80"/>
        </w:rPr>
      </w:pPr>
    </w:p>
    <w:p w14:paraId="6187AA32" w14:textId="77777777" w:rsidR="00402F1D" w:rsidRPr="000B3FC1" w:rsidRDefault="00402F1D" w:rsidP="00402F1D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I fully understand, a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>cknowledge</w:t>
      </w:r>
      <w:r w:rsidRPr="000B3FC1">
        <w:rPr>
          <w:rFonts w:ascii="Times New Roman" w:hAnsi="Times New Roman" w:cs="Times New Roman"/>
          <w:color w:val="808080" w:themeColor="background1" w:themeShade="80"/>
        </w:rPr>
        <w:t>, and agree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that </w:t>
      </w:r>
      <w:r w:rsidR="00AF2BDA" w:rsidRPr="000B3FC1">
        <w:rPr>
          <w:rFonts w:ascii="Times New Roman" w:hAnsi="Times New Roman" w:cs="Times New Roman"/>
          <w:color w:val="808080" w:themeColor="background1" w:themeShade="80"/>
        </w:rPr>
        <w:t xml:space="preserve">as a condition of being and remaining an authorized licensee, </w:t>
      </w:r>
      <w:r w:rsidR="003970D7" w:rsidRPr="000B3FC1">
        <w:rPr>
          <w:rFonts w:ascii="Times New Roman" w:hAnsi="Times New Roman" w:cs="Times New Roman"/>
          <w:color w:val="808080" w:themeColor="background1" w:themeShade="80"/>
        </w:rPr>
        <w:t>my company:</w:t>
      </w:r>
    </w:p>
    <w:p w14:paraId="2C9921F2" w14:textId="77777777" w:rsidR="0020539D" w:rsidRPr="000B3FC1" w:rsidRDefault="0020539D" w:rsidP="00402F1D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09B81C55" w14:textId="47451D4B" w:rsidR="00B313CB" w:rsidRPr="000B3FC1" w:rsidRDefault="00AF2BDA" w:rsidP="00C756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Must</w:t>
      </w:r>
      <w:r w:rsidR="00956A84" w:rsidRPr="000B3FC1">
        <w:rPr>
          <w:rFonts w:ascii="Times New Roman" w:hAnsi="Times New Roman" w:cs="Times New Roman"/>
          <w:color w:val="808080" w:themeColor="background1" w:themeShade="80"/>
        </w:rPr>
        <w:t xml:space="preserve"> submit</w:t>
      </w:r>
      <w:r w:rsidR="00294786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694BF5">
        <w:rPr>
          <w:rFonts w:ascii="Times New Roman" w:hAnsi="Times New Roman" w:cs="Times New Roman"/>
          <w:color w:val="808080" w:themeColor="background1" w:themeShade="80"/>
        </w:rPr>
        <w:t>to</w:t>
      </w:r>
      <w:r w:rsidR="00294786" w:rsidRPr="000B3FC1">
        <w:rPr>
          <w:rFonts w:ascii="Times New Roman" w:hAnsi="Times New Roman" w:cs="Times New Roman"/>
          <w:color w:val="808080" w:themeColor="background1" w:themeShade="80"/>
        </w:rPr>
        <w:t xml:space="preserve"> EWG</w:t>
      </w:r>
      <w:r w:rsidR="00841460" w:rsidRPr="000B3FC1">
        <w:rPr>
          <w:rFonts w:ascii="Times New Roman" w:hAnsi="Times New Roman" w:cs="Times New Roman"/>
          <w:color w:val="808080" w:themeColor="background1" w:themeShade="80"/>
        </w:rPr>
        <w:t xml:space="preserve"> (with all personally identifiable information redacted)</w:t>
      </w:r>
      <w:r w:rsidR="00956A84" w:rsidRPr="000B3FC1">
        <w:rPr>
          <w:rFonts w:ascii="Times New Roman" w:hAnsi="Times New Roman" w:cs="Times New Roman"/>
          <w:color w:val="808080" w:themeColor="background1" w:themeShade="80"/>
        </w:rPr>
        <w:t xml:space="preserve"> all </w:t>
      </w:r>
      <w:r w:rsidR="00694BF5">
        <w:rPr>
          <w:rFonts w:ascii="Times New Roman" w:hAnsi="Times New Roman" w:cs="Times New Roman"/>
          <w:color w:val="808080" w:themeColor="background1" w:themeShade="80"/>
        </w:rPr>
        <w:t>reports of noncompliance and/or defects that could create a substantial product hazard or unreasonable risk of serious injury or death</w:t>
      </w:r>
      <w:r w:rsidR="00956A84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4C6308" w:rsidRPr="000B3FC1">
        <w:rPr>
          <w:rFonts w:ascii="Times New Roman" w:hAnsi="Times New Roman" w:cs="Times New Roman"/>
          <w:color w:val="808080" w:themeColor="background1" w:themeShade="80"/>
        </w:rPr>
        <w:t xml:space="preserve">for all 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>P</w:t>
      </w:r>
      <w:r w:rsidR="004C6308" w:rsidRPr="000B3FC1">
        <w:rPr>
          <w:rFonts w:ascii="Times New Roman" w:hAnsi="Times New Roman" w:cs="Times New Roman"/>
          <w:color w:val="808080" w:themeColor="background1" w:themeShade="80"/>
        </w:rPr>
        <w:t>roducts bearing EWG’s licensed mark</w:t>
      </w:r>
      <w:r w:rsidR="006360B1" w:rsidRPr="000B3FC1">
        <w:rPr>
          <w:rFonts w:ascii="Times New Roman" w:hAnsi="Times New Roman" w:cs="Times New Roman"/>
          <w:color w:val="808080" w:themeColor="background1" w:themeShade="80"/>
        </w:rPr>
        <w:t xml:space="preserve">, with the understanding that EWG will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not </w:t>
      </w:r>
      <w:r w:rsidR="00946DAC" w:rsidRPr="000B3FC1">
        <w:rPr>
          <w:rFonts w:ascii="Times New Roman" w:hAnsi="Times New Roman" w:cs="Times New Roman"/>
          <w:color w:val="808080" w:themeColor="background1" w:themeShade="80"/>
        </w:rPr>
        <w:t>publicly</w:t>
      </w:r>
      <w:r w:rsidR="00313A73" w:rsidRPr="000B3FC1">
        <w:rPr>
          <w:rFonts w:ascii="Times New Roman" w:hAnsi="Times New Roman" w:cs="Times New Roman"/>
          <w:color w:val="808080" w:themeColor="background1" w:themeShade="80"/>
        </w:rPr>
        <w:t xml:space="preserve"> disclose </w:t>
      </w:r>
      <w:r w:rsidR="00694BF5">
        <w:rPr>
          <w:rFonts w:ascii="Times New Roman" w:hAnsi="Times New Roman" w:cs="Times New Roman"/>
          <w:color w:val="808080" w:themeColor="background1" w:themeShade="80"/>
        </w:rPr>
        <w:t xml:space="preserve">these </w:t>
      </w:r>
      <w:r w:rsidR="00313A73" w:rsidRPr="000B3FC1">
        <w:rPr>
          <w:rFonts w:ascii="Times New Roman" w:hAnsi="Times New Roman" w:cs="Times New Roman"/>
          <w:color w:val="808080" w:themeColor="background1" w:themeShade="80"/>
        </w:rPr>
        <w:t xml:space="preserve">reports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unless </w:t>
      </w:r>
      <w:r w:rsidR="00313A73" w:rsidRPr="000B3FC1">
        <w:rPr>
          <w:rFonts w:ascii="Times New Roman" w:hAnsi="Times New Roman" w:cs="Times New Roman"/>
          <w:color w:val="808080" w:themeColor="background1" w:themeShade="80"/>
        </w:rPr>
        <w:t xml:space="preserve">it provides </w:t>
      </w:r>
      <w:r w:rsidR="006360B1" w:rsidRPr="000B3FC1">
        <w:rPr>
          <w:rFonts w:ascii="Times New Roman" w:hAnsi="Times New Roman" w:cs="Times New Roman"/>
          <w:color w:val="808080" w:themeColor="background1" w:themeShade="80"/>
        </w:rPr>
        <w:t>thirty</w:t>
      </w:r>
      <w:r w:rsidR="00632CBA" w:rsidRPr="000B3FC1">
        <w:rPr>
          <w:rFonts w:ascii="Times New Roman" w:hAnsi="Times New Roman" w:cs="Times New Roman"/>
          <w:color w:val="808080" w:themeColor="background1" w:themeShade="80"/>
        </w:rPr>
        <w:t xml:space="preserve"> (</w:t>
      </w:r>
      <w:r w:rsidR="006360B1" w:rsidRPr="000B3FC1">
        <w:rPr>
          <w:rFonts w:ascii="Times New Roman" w:hAnsi="Times New Roman" w:cs="Times New Roman"/>
          <w:color w:val="808080" w:themeColor="background1" w:themeShade="80"/>
        </w:rPr>
        <w:t>30</w:t>
      </w:r>
      <w:r w:rsidR="00632CBA" w:rsidRPr="000B3FC1">
        <w:rPr>
          <w:rFonts w:ascii="Times New Roman" w:hAnsi="Times New Roman" w:cs="Times New Roman"/>
          <w:color w:val="808080" w:themeColor="background1" w:themeShade="80"/>
        </w:rPr>
        <w:t>)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 days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>’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 advance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 xml:space="preserve"> written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notice to </w:t>
      </w:r>
      <w:r w:rsidR="00F12F09" w:rsidRPr="000B3FC1">
        <w:rPr>
          <w:rFonts w:ascii="Times New Roman" w:hAnsi="Times New Roman" w:cs="Times New Roman"/>
          <w:color w:val="808080" w:themeColor="background1" w:themeShade="80"/>
        </w:rPr>
        <w:t>the</w:t>
      </w:r>
      <w:r w:rsidR="006360B1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company 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>with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 the </w:t>
      </w:r>
      <w:r w:rsidR="00F12F09" w:rsidRPr="000B3FC1">
        <w:rPr>
          <w:rFonts w:ascii="Times New Roman" w:hAnsi="Times New Roman" w:cs="Times New Roman"/>
          <w:color w:val="808080" w:themeColor="background1" w:themeShade="80"/>
        </w:rPr>
        <w:t xml:space="preserve">good-faith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reason 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>a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 public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 xml:space="preserve"> disclosure</w:t>
      </w:r>
      <w:r w:rsidR="00F12F09" w:rsidRPr="000B3FC1">
        <w:rPr>
          <w:rFonts w:ascii="Times New Roman" w:hAnsi="Times New Roman" w:cs="Times New Roman"/>
          <w:color w:val="808080" w:themeColor="background1" w:themeShade="80"/>
        </w:rPr>
        <w:t xml:space="preserve"> is necessary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 xml:space="preserve">. </w:t>
      </w:r>
      <w:r w:rsidR="00B313CB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77238D11" w14:textId="2784FF88" w:rsidR="00B313CB" w:rsidRPr="000B3FC1" w:rsidRDefault="00B313CB" w:rsidP="00C756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Must submit to the </w:t>
      </w:r>
      <w:r w:rsidR="00694BF5">
        <w:rPr>
          <w:rFonts w:ascii="Times New Roman" w:hAnsi="Times New Roman" w:cs="Times New Roman"/>
          <w:color w:val="808080" w:themeColor="background1" w:themeShade="80"/>
        </w:rPr>
        <w:t xml:space="preserve">Consumer Product Safety Commission and </w:t>
      </w:r>
      <w:r w:rsidRPr="000B3FC1">
        <w:rPr>
          <w:rFonts w:ascii="Times New Roman" w:hAnsi="Times New Roman" w:cs="Times New Roman"/>
          <w:color w:val="808080" w:themeColor="background1" w:themeShade="80"/>
        </w:rPr>
        <w:t>all report</w:t>
      </w:r>
      <w:r w:rsidR="00313A73" w:rsidRPr="000B3FC1">
        <w:rPr>
          <w:rFonts w:ascii="Times New Roman" w:hAnsi="Times New Roman" w:cs="Times New Roman"/>
          <w:color w:val="808080" w:themeColor="background1" w:themeShade="80"/>
        </w:rPr>
        <w:t xml:space="preserve">s of </w:t>
      </w:r>
      <w:r w:rsidR="00694BF5">
        <w:rPr>
          <w:rFonts w:ascii="Times New Roman" w:hAnsi="Times New Roman" w:cs="Times New Roman"/>
          <w:color w:val="808080" w:themeColor="background1" w:themeShade="80"/>
        </w:rPr>
        <w:t>noncompliance and/or defects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for all </w:t>
      </w:r>
      <w:r w:rsidR="00632CBA" w:rsidRPr="000B3FC1">
        <w:rPr>
          <w:rFonts w:ascii="Times New Roman" w:hAnsi="Times New Roman" w:cs="Times New Roman"/>
          <w:color w:val="808080" w:themeColor="background1" w:themeShade="80"/>
        </w:rPr>
        <w:t>Products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bearing EWG’s licensed mark. </w:t>
      </w:r>
    </w:p>
    <w:p w14:paraId="29E7BB1D" w14:textId="77777777" w:rsidR="003970D7" w:rsidRPr="000B3FC1" w:rsidRDefault="003970D7" w:rsidP="00B313CB">
      <w:pPr>
        <w:rPr>
          <w:rFonts w:ascii="Times New Roman" w:hAnsi="Times New Roman" w:cs="Times New Roman"/>
          <w:color w:val="808080" w:themeColor="background1" w:themeShade="80"/>
        </w:rPr>
      </w:pPr>
    </w:p>
    <w:p w14:paraId="3A021DC7" w14:textId="77777777" w:rsidR="003970D7" w:rsidRPr="000B3FC1" w:rsidRDefault="003970D7" w:rsidP="003970D7">
      <w:pPr>
        <w:ind w:left="72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I fully understand, acknowledge, and agree that:</w:t>
      </w:r>
    </w:p>
    <w:p w14:paraId="7E3D37C0" w14:textId="77777777" w:rsidR="003970D7" w:rsidRPr="000B3FC1" w:rsidRDefault="003970D7" w:rsidP="003970D7">
      <w:pPr>
        <w:pStyle w:val="ListParagraph"/>
        <w:ind w:left="1080"/>
        <w:rPr>
          <w:rFonts w:ascii="Times New Roman" w:hAnsi="Times New Roman" w:cs="Times New Roman"/>
          <w:color w:val="808080" w:themeColor="background1" w:themeShade="80"/>
        </w:rPr>
      </w:pPr>
    </w:p>
    <w:p w14:paraId="0D90C680" w14:textId="715A7311" w:rsidR="001978A4" w:rsidRPr="000B3FC1" w:rsidRDefault="003970D7" w:rsidP="003970D7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EWG’s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“Unacceptable” and “Restricted” lists </w:t>
      </w:r>
      <w:r w:rsidRPr="000B3FC1">
        <w:rPr>
          <w:rFonts w:ascii="Times New Roman" w:hAnsi="Times New Roman" w:cs="Times New Roman"/>
          <w:color w:val="808080" w:themeColor="background1" w:themeShade="80"/>
        </w:rPr>
        <w:t>may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be updated once per year</w:t>
      </w:r>
      <w:r w:rsidR="004C6308" w:rsidRPr="000B3FC1">
        <w:rPr>
          <w:rFonts w:ascii="Times New Roman" w:hAnsi="Times New Roman" w:cs="Times New Roman"/>
          <w:color w:val="808080" w:themeColor="background1" w:themeShade="80"/>
        </w:rPr>
        <w:t xml:space="preserve"> and that a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phase-in period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 xml:space="preserve"> no shorter than eighteen </w:t>
      </w:r>
      <w:r w:rsidR="00F653AE" w:rsidRPr="000B3FC1">
        <w:rPr>
          <w:rFonts w:ascii="Times New Roman" w:hAnsi="Times New Roman" w:cs="Times New Roman"/>
          <w:color w:val="808080" w:themeColor="background1" w:themeShade="80"/>
        </w:rPr>
        <w:t xml:space="preserve">(18) 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>months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4C6308" w:rsidRPr="000B3FC1">
        <w:rPr>
          <w:rFonts w:ascii="Times New Roman" w:hAnsi="Times New Roman" w:cs="Times New Roman"/>
          <w:color w:val="808080" w:themeColor="background1" w:themeShade="80"/>
        </w:rPr>
        <w:t xml:space="preserve">will be provided so that </w:t>
      </w:r>
      <w:r w:rsidR="00FD3DB5" w:rsidRPr="000B3FC1">
        <w:rPr>
          <w:rFonts w:ascii="Times New Roman" w:hAnsi="Times New Roman" w:cs="Times New Roman"/>
          <w:color w:val="808080" w:themeColor="background1" w:themeShade="80"/>
        </w:rPr>
        <w:t xml:space="preserve">companies </w:t>
      </w:r>
      <w:r w:rsidR="004C6308" w:rsidRPr="000B3FC1">
        <w:rPr>
          <w:rFonts w:ascii="Times New Roman" w:hAnsi="Times New Roman" w:cs="Times New Roman"/>
          <w:color w:val="808080" w:themeColor="background1" w:themeShade="80"/>
        </w:rPr>
        <w:t>may comply with updated policies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 xml:space="preserve"> or remove EWG’s licensed mark</w:t>
      </w:r>
      <w:r w:rsidR="004E68EE" w:rsidRPr="000B3FC1">
        <w:rPr>
          <w:rFonts w:ascii="Times New Roman" w:hAnsi="Times New Roman" w:cs="Times New Roman"/>
          <w:color w:val="808080" w:themeColor="background1" w:themeShade="80"/>
        </w:rPr>
        <w:t>.</w:t>
      </w:r>
      <w:r w:rsidR="00B57143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700FA9" w:rsidRPr="000B3FC1">
        <w:rPr>
          <w:rFonts w:ascii="Times New Roman" w:hAnsi="Times New Roman" w:cs="Times New Roman"/>
          <w:color w:val="808080" w:themeColor="background1" w:themeShade="80"/>
        </w:rPr>
        <w:t>EWG will date all documentation and inform licensees when policies are updated</w:t>
      </w:r>
      <w:r w:rsidR="00066ABA" w:rsidRPr="000B3FC1">
        <w:rPr>
          <w:rFonts w:ascii="Times New Roman" w:hAnsi="Times New Roman" w:cs="Times New Roman"/>
          <w:color w:val="808080" w:themeColor="background1" w:themeShade="80"/>
        </w:rPr>
        <w:t xml:space="preserve"> to ensure licensees are able to comply with policies in the time allowed</w:t>
      </w:r>
      <w:r w:rsidR="00700FA9"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061BD8D2" w14:textId="13F833C7" w:rsidR="001978A4" w:rsidRPr="000B3FC1" w:rsidRDefault="001978A4" w:rsidP="001978A4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EWG’s </w:t>
      </w:r>
      <w:r w:rsidR="0045357C">
        <w:rPr>
          <w:rFonts w:ascii="Times New Roman" w:hAnsi="Times New Roman" w:cs="Times New Roman"/>
          <w:color w:val="808080" w:themeColor="background1" w:themeShade="80"/>
        </w:rPr>
        <w:t>Guide to Healthy Cleaning</w:t>
      </w:r>
      <w:r w:rsidR="0045357C">
        <w:rPr>
          <w:rFonts w:ascii="Times New Roman" w:hAnsi="Times New Roman" w:cs="Times New Roman"/>
          <w:color w:val="808080" w:themeColor="background1" w:themeShade="80"/>
          <w:vertAlign w:val="superscript"/>
        </w:rPr>
        <w:t xml:space="preserve"> </w:t>
      </w:r>
      <w:r w:rsidRPr="000B3FC1">
        <w:rPr>
          <w:rFonts w:ascii="Times New Roman" w:hAnsi="Times New Roman" w:cs="Times New Roman"/>
          <w:color w:val="808080" w:themeColor="background1" w:themeShade="80"/>
        </w:rPr>
        <w:t>database is dynamic, and the scoring algorithm may change over time to reflect the latest scientific data and information.</w:t>
      </w:r>
      <w:r w:rsidRPr="000B3FC1">
        <w:rPr>
          <w:rFonts w:ascii="Times New Roman" w:hAnsi="Times New Roman" w:cs="Times New Roman"/>
          <w:color w:val="808080" w:themeColor="background1" w:themeShade="80"/>
          <w:shd w:val="clear" w:color="auto" w:fill="FFFFFF" w:themeFill="background1"/>
        </w:rPr>
        <w:t xml:space="preserve"> Should a change in 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EWG’s </w:t>
      </w:r>
      <w:r w:rsidR="0045357C">
        <w:rPr>
          <w:rFonts w:ascii="Times New Roman" w:hAnsi="Times New Roman" w:cs="Times New Roman"/>
          <w:color w:val="808080" w:themeColor="background1" w:themeShade="80"/>
        </w:rPr>
        <w:t>Guide to Healthy Cleaning</w:t>
      </w:r>
      <w:r w:rsidRPr="000B3FC1">
        <w:rPr>
          <w:rFonts w:ascii="Times New Roman" w:hAnsi="Times New Roman" w:cs="Times New Roman"/>
          <w:color w:val="808080" w:themeColor="background1" w:themeShade="80"/>
          <w:vertAlign w:val="superscript"/>
        </w:rPr>
        <w:t xml:space="preserve"> 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database require a company to change its Product’s label or formulation, company shall have no less than eighteen (18) months to make the product or labeling change, or remove EWG’s licensed mark. </w:t>
      </w:r>
    </w:p>
    <w:p w14:paraId="7559AC3B" w14:textId="0EF0F566" w:rsidR="00DC5F76" w:rsidRPr="000B3FC1" w:rsidRDefault="00B57143" w:rsidP="003970D7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Notwithstanding the foregoing, should scientific evidence emerge</w:t>
      </w:r>
      <w:r w:rsidR="00066ABA" w:rsidRPr="000B3FC1">
        <w:rPr>
          <w:rFonts w:ascii="Times New Roman" w:hAnsi="Times New Roman" w:cs="Times New Roman"/>
          <w:color w:val="808080" w:themeColor="background1" w:themeShade="80"/>
        </w:rPr>
        <w:t>,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0B3FC1">
        <w:rPr>
          <w:rFonts w:ascii="Times New Roman" w:hAnsi="Times New Roman" w:cs="Times New Roman"/>
          <w:color w:val="808080" w:themeColor="background1" w:themeShade="80"/>
        </w:rPr>
        <w:t>demonstrating</w:t>
      </w:r>
      <w:r w:rsidR="00651BA0" w:rsidRPr="000B3FC1">
        <w:rPr>
          <w:rFonts w:ascii="Times New Roman" w:hAnsi="Times New Roman" w:cs="Times New Roman"/>
          <w:color w:val="808080" w:themeColor="background1" w:themeShade="80"/>
        </w:rPr>
        <w:t xml:space="preserve"> with reasonable certainty,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that an ingredient poses significant harm to human health, EWG reserves the right to request that </w:t>
      </w:r>
      <w:r w:rsidR="00746A7C" w:rsidRPr="000B3FC1">
        <w:rPr>
          <w:rFonts w:ascii="Times New Roman" w:hAnsi="Times New Roman" w:cs="Times New Roman"/>
          <w:color w:val="808080" w:themeColor="background1" w:themeShade="80"/>
        </w:rPr>
        <w:t>the company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752C1A" w:rsidRPr="000B3FC1">
        <w:rPr>
          <w:rFonts w:ascii="Times New Roman" w:hAnsi="Times New Roman" w:cs="Times New Roman"/>
          <w:color w:val="808080" w:themeColor="background1" w:themeShade="80"/>
        </w:rPr>
        <w:t xml:space="preserve">will stop producing any packaging/product bearing the EWG licensed mark OR </w:t>
      </w:r>
      <w:r w:rsidR="00E87840" w:rsidRPr="000B3FC1">
        <w:rPr>
          <w:rFonts w:ascii="Times New Roman" w:hAnsi="Times New Roman" w:cs="Times New Roman"/>
          <w:color w:val="808080" w:themeColor="background1" w:themeShade="80"/>
        </w:rPr>
        <w:t>remove the ingredient</w:t>
      </w:r>
      <w:r w:rsidR="00F12F09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E87840" w:rsidRPr="000B3FC1">
        <w:rPr>
          <w:rFonts w:ascii="Times New Roman" w:hAnsi="Times New Roman" w:cs="Times New Roman"/>
          <w:color w:val="808080" w:themeColor="background1" w:themeShade="80"/>
        </w:rPr>
        <w:t>within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3651CA" w:rsidRPr="000B3FC1">
        <w:rPr>
          <w:rFonts w:ascii="Times New Roman" w:hAnsi="Times New Roman" w:cs="Times New Roman"/>
          <w:color w:val="808080" w:themeColor="background1" w:themeShade="80"/>
        </w:rPr>
        <w:t>one hundred and eighty (</w:t>
      </w:r>
      <w:r w:rsidR="00066ABA" w:rsidRPr="000B3FC1">
        <w:rPr>
          <w:rFonts w:ascii="Times New Roman" w:hAnsi="Times New Roman" w:cs="Times New Roman"/>
          <w:color w:val="808080" w:themeColor="background1" w:themeShade="80"/>
        </w:rPr>
        <w:t>180</w:t>
      </w:r>
      <w:r w:rsidR="003651CA" w:rsidRPr="000B3FC1">
        <w:rPr>
          <w:rFonts w:ascii="Times New Roman" w:hAnsi="Times New Roman" w:cs="Times New Roman"/>
          <w:color w:val="808080" w:themeColor="background1" w:themeShade="80"/>
        </w:rPr>
        <w:t>)</w:t>
      </w:r>
      <w:r w:rsidR="001978A4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2D72EB" w:rsidRPr="000B3FC1">
        <w:rPr>
          <w:rFonts w:ascii="Times New Roman" w:hAnsi="Times New Roman" w:cs="Times New Roman"/>
          <w:color w:val="808080" w:themeColor="background1" w:themeShade="80"/>
        </w:rPr>
        <w:t>days</w:t>
      </w:r>
      <w:r w:rsidR="00E87840" w:rsidRPr="000B3FC1">
        <w:rPr>
          <w:rFonts w:ascii="Times New Roman" w:hAnsi="Times New Roman" w:cs="Times New Roman"/>
          <w:color w:val="808080" w:themeColor="background1" w:themeShade="80"/>
        </w:rPr>
        <w:t xml:space="preserve"> from </w:t>
      </w:r>
      <w:r w:rsidR="003651CA" w:rsidRPr="000B3FC1">
        <w:rPr>
          <w:rFonts w:ascii="Times New Roman" w:hAnsi="Times New Roman" w:cs="Times New Roman"/>
          <w:color w:val="808080" w:themeColor="background1" w:themeShade="80"/>
        </w:rPr>
        <w:t xml:space="preserve">EWG’s </w:t>
      </w:r>
      <w:r w:rsidR="00E87840" w:rsidRPr="000B3FC1">
        <w:rPr>
          <w:rFonts w:ascii="Times New Roman" w:hAnsi="Times New Roman" w:cs="Times New Roman"/>
          <w:color w:val="808080" w:themeColor="background1" w:themeShade="80"/>
        </w:rPr>
        <w:t>request</w:t>
      </w:r>
      <w:r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0C313944" w14:textId="2EE0E5D7" w:rsidR="00402F1D" w:rsidRDefault="00FD3DB5" w:rsidP="003970D7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>EWG has the right to per</w:t>
      </w:r>
      <w:r w:rsidR="00402F1D" w:rsidRPr="000B3FC1">
        <w:rPr>
          <w:rFonts w:ascii="Times New Roman" w:hAnsi="Times New Roman" w:cs="Times New Roman"/>
          <w:color w:val="808080" w:themeColor="background1" w:themeShade="80"/>
        </w:rPr>
        <w:t>form random product testing</w:t>
      </w:r>
      <w:r w:rsidR="00841460" w:rsidRPr="000B3FC1">
        <w:rPr>
          <w:rFonts w:ascii="Times New Roman" w:hAnsi="Times New Roman" w:cs="Times New Roman"/>
          <w:color w:val="808080" w:themeColor="background1" w:themeShade="80"/>
        </w:rPr>
        <w:t>, including through qualified third-party testing services,</w:t>
      </w:r>
      <w:r w:rsidR="00402F1D" w:rsidRPr="000B3FC1">
        <w:rPr>
          <w:rFonts w:ascii="Times New Roman" w:hAnsi="Times New Roman" w:cs="Times New Roman"/>
          <w:color w:val="808080" w:themeColor="background1" w:themeShade="80"/>
        </w:rPr>
        <w:t xml:space="preserve"> to e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nsure that </w:t>
      </w:r>
      <w:r w:rsidR="00527B78" w:rsidRPr="000B3FC1">
        <w:rPr>
          <w:rFonts w:ascii="Times New Roman" w:hAnsi="Times New Roman" w:cs="Times New Roman"/>
          <w:color w:val="808080" w:themeColor="background1" w:themeShade="80"/>
        </w:rPr>
        <w:t>P</w:t>
      </w:r>
      <w:r w:rsidRPr="000B3FC1">
        <w:rPr>
          <w:rFonts w:ascii="Times New Roman" w:hAnsi="Times New Roman" w:cs="Times New Roman"/>
          <w:color w:val="808080" w:themeColor="background1" w:themeShade="80"/>
        </w:rPr>
        <w:t>roducts meet the provisions outlined in EWG’s Licensing Criteria</w:t>
      </w:r>
      <w:r w:rsidR="00B57143" w:rsidRPr="000B3FC1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="00CF6B62" w:rsidRPr="000B3FC1">
        <w:rPr>
          <w:rFonts w:ascii="Times New Roman" w:hAnsi="Times New Roman" w:cs="Times New Roman"/>
          <w:color w:val="808080" w:themeColor="background1" w:themeShade="80"/>
        </w:rPr>
        <w:t>and may use third-party services</w:t>
      </w:r>
      <w:r w:rsidR="00B57143" w:rsidRPr="000B3FC1">
        <w:rPr>
          <w:rFonts w:ascii="Times New Roman" w:hAnsi="Times New Roman" w:cs="Times New Roman"/>
          <w:color w:val="808080" w:themeColor="background1" w:themeShade="80"/>
        </w:rPr>
        <w:t xml:space="preserve"> to do so</w:t>
      </w:r>
      <w:r w:rsidR="004E68EE" w:rsidRPr="000B3FC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04DE2307" w14:textId="3CDB2FEA" w:rsidR="00564176" w:rsidRPr="00BA3D39" w:rsidRDefault="002F5467" w:rsidP="003970D7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BA3D39">
        <w:rPr>
          <w:rFonts w:ascii="Times New Roman" w:hAnsi="Times New Roman" w:cs="Times New Roman"/>
          <w:color w:val="808080" w:themeColor="background1" w:themeShade="80"/>
        </w:rPr>
        <w:t xml:space="preserve">During the course of a product audit, </w:t>
      </w:r>
      <w:r w:rsidR="00564176" w:rsidRPr="00BA3D39">
        <w:rPr>
          <w:rFonts w:ascii="Times New Roman" w:hAnsi="Times New Roman" w:cs="Times New Roman"/>
          <w:color w:val="808080" w:themeColor="background1" w:themeShade="80"/>
        </w:rPr>
        <w:t>EWG has the right to reques</w:t>
      </w:r>
      <w:r w:rsidR="00C34E73" w:rsidRPr="00BA3D39">
        <w:rPr>
          <w:rFonts w:ascii="Times New Roman" w:hAnsi="Times New Roman" w:cs="Times New Roman"/>
          <w:color w:val="808080" w:themeColor="background1" w:themeShade="80"/>
        </w:rPr>
        <w:t>t additional data</w:t>
      </w:r>
      <w:r w:rsidRPr="00BA3D39">
        <w:rPr>
          <w:rFonts w:ascii="Times New Roman" w:hAnsi="Times New Roman" w:cs="Times New Roman"/>
          <w:color w:val="808080" w:themeColor="background1" w:themeShade="80"/>
        </w:rPr>
        <w:t xml:space="preserve"> to substantiate the product’s safety including, but not limited to, </w:t>
      </w:r>
      <w:r w:rsidR="001E642D" w:rsidRPr="00BA3D39">
        <w:rPr>
          <w:rFonts w:ascii="Times New Roman" w:hAnsi="Times New Roman" w:cs="Times New Roman"/>
          <w:color w:val="808080" w:themeColor="background1" w:themeShade="80"/>
        </w:rPr>
        <w:t xml:space="preserve">additional </w:t>
      </w:r>
      <w:r w:rsidRPr="00BA3D39">
        <w:rPr>
          <w:rFonts w:ascii="Times New Roman" w:hAnsi="Times New Roman" w:cs="Times New Roman"/>
          <w:color w:val="808080" w:themeColor="background1" w:themeShade="80"/>
        </w:rPr>
        <w:t xml:space="preserve">details on particle size distribution in spray products and </w:t>
      </w:r>
      <w:r w:rsidR="001E642D" w:rsidRPr="00BA3D39">
        <w:rPr>
          <w:rFonts w:ascii="Times New Roman" w:hAnsi="Times New Roman" w:cs="Times New Roman"/>
          <w:color w:val="808080" w:themeColor="background1" w:themeShade="80"/>
        </w:rPr>
        <w:t xml:space="preserve">non-functional constituents. </w:t>
      </w:r>
    </w:p>
    <w:p w14:paraId="764C8C9A" w14:textId="57F6A131" w:rsidR="00693AE5" w:rsidRDefault="00D37FCA" w:rsidP="00693AE5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EWG will publicize </w:t>
      </w:r>
      <w:r w:rsidR="008C1F5D">
        <w:rPr>
          <w:rFonts w:ascii="Times New Roman" w:hAnsi="Times New Roman" w:cs="Times New Roman"/>
          <w:color w:val="808080" w:themeColor="background1" w:themeShade="80"/>
        </w:rPr>
        <w:t>whether</w:t>
      </w:r>
      <w:r>
        <w:rPr>
          <w:rFonts w:ascii="Times New Roman" w:hAnsi="Times New Roman" w:cs="Times New Roman"/>
          <w:color w:val="808080" w:themeColor="background1" w:themeShade="80"/>
        </w:rPr>
        <w:t xml:space="preserve"> efficacy testing has been completed, </w:t>
      </w:r>
      <w:r w:rsidR="00F52C8C">
        <w:rPr>
          <w:rFonts w:ascii="Times New Roman" w:hAnsi="Times New Roman" w:cs="Times New Roman"/>
          <w:color w:val="808080" w:themeColor="background1" w:themeShade="80"/>
        </w:rPr>
        <w:t>along with a summary of the test methods and results</w:t>
      </w:r>
      <w:r w:rsidR="008C1F5D">
        <w:rPr>
          <w:rFonts w:ascii="Times New Roman" w:hAnsi="Times New Roman" w:cs="Times New Roman"/>
          <w:color w:val="808080" w:themeColor="background1" w:themeShade="80"/>
        </w:rPr>
        <w:t>,</w:t>
      </w:r>
      <w:r w:rsidR="00F52C8C">
        <w:rPr>
          <w:rFonts w:ascii="Times New Roman" w:hAnsi="Times New Roman" w:cs="Times New Roman"/>
          <w:color w:val="808080" w:themeColor="background1" w:themeShade="80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</w:rPr>
        <w:t>in EWG’s Guide to Healthy Cleaning database.</w:t>
      </w:r>
    </w:p>
    <w:p w14:paraId="5F426A6E" w14:textId="356519B3" w:rsidR="00693AE5" w:rsidRPr="00693AE5" w:rsidRDefault="00693AE5" w:rsidP="00693AE5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693AE5">
        <w:rPr>
          <w:rFonts w:ascii="Times New Roman" w:hAnsi="Times New Roman" w:cs="Times New Roman"/>
          <w:color w:val="808080" w:themeColor="background1" w:themeShade="80"/>
        </w:rPr>
        <w:lastRenderedPageBreak/>
        <w:t>Companies must acknowledge whether their products are required to be registered</w:t>
      </w:r>
      <w:r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693AE5">
        <w:rPr>
          <w:rFonts w:ascii="Times New Roman" w:hAnsi="Times New Roman" w:cs="Times New Roman"/>
          <w:color w:val="808080" w:themeColor="background1" w:themeShade="80"/>
        </w:rPr>
        <w:t>with the EPA under FIFRA</w:t>
      </w:r>
      <w:r w:rsidR="004E4ED1">
        <w:rPr>
          <w:rFonts w:ascii="Times New Roman" w:hAnsi="Times New Roman" w:cs="Times New Roman"/>
          <w:color w:val="808080" w:themeColor="background1" w:themeShade="80"/>
        </w:rPr>
        <w:t>.</w:t>
      </w:r>
    </w:p>
    <w:p w14:paraId="576E937C" w14:textId="719F08E1" w:rsidR="00841460" w:rsidRPr="000B3FC1" w:rsidRDefault="00841460" w:rsidP="003970D7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808080" w:themeColor="background1" w:themeShade="80"/>
        </w:rPr>
      </w:pP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EWG will add </w:t>
      </w:r>
      <w:r w:rsidR="00C75621" w:rsidRPr="000B3FC1">
        <w:rPr>
          <w:rFonts w:ascii="Times New Roman" w:hAnsi="Times New Roman" w:cs="Times New Roman"/>
          <w:color w:val="808080" w:themeColor="background1" w:themeShade="80"/>
        </w:rPr>
        <w:t>each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 of the company’s licensed </w:t>
      </w:r>
      <w:r w:rsidR="00C75621" w:rsidRPr="000B3FC1">
        <w:rPr>
          <w:rFonts w:ascii="Times New Roman" w:hAnsi="Times New Roman" w:cs="Times New Roman"/>
          <w:color w:val="808080" w:themeColor="background1" w:themeShade="80"/>
        </w:rPr>
        <w:t>P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roducts to EWG’s </w:t>
      </w:r>
      <w:r w:rsidR="0045357C">
        <w:rPr>
          <w:rFonts w:ascii="Times New Roman" w:hAnsi="Times New Roman" w:cs="Times New Roman"/>
          <w:color w:val="808080" w:themeColor="background1" w:themeShade="80"/>
        </w:rPr>
        <w:t xml:space="preserve">Guide to Healthy Cleaning </w:t>
      </w:r>
      <w:r w:rsidRPr="000B3FC1">
        <w:rPr>
          <w:rFonts w:ascii="Times New Roman" w:hAnsi="Times New Roman" w:cs="Times New Roman"/>
          <w:color w:val="808080" w:themeColor="background1" w:themeShade="80"/>
        </w:rPr>
        <w:t xml:space="preserve">database if such </w:t>
      </w:r>
      <w:r w:rsidR="00527B78" w:rsidRPr="000B3FC1">
        <w:rPr>
          <w:rFonts w:ascii="Times New Roman" w:hAnsi="Times New Roman" w:cs="Times New Roman"/>
          <w:color w:val="808080" w:themeColor="background1" w:themeShade="80"/>
        </w:rPr>
        <w:t>P</w:t>
      </w:r>
      <w:r w:rsidRPr="000B3FC1">
        <w:rPr>
          <w:rFonts w:ascii="Times New Roman" w:hAnsi="Times New Roman" w:cs="Times New Roman"/>
          <w:color w:val="808080" w:themeColor="background1" w:themeShade="80"/>
        </w:rPr>
        <w:t>roducts are not already rated in the database.</w:t>
      </w:r>
    </w:p>
    <w:p w14:paraId="481CD536" w14:textId="77777777" w:rsidR="004B4F27" w:rsidRPr="00484FAF" w:rsidRDefault="004B4F27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152C584E" w14:textId="77777777" w:rsidR="001978A4" w:rsidRDefault="001978A4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61445A16" w14:textId="77777777" w:rsidR="001978A4" w:rsidRPr="001978A4" w:rsidRDefault="001978A4" w:rsidP="001978A4">
      <w:pPr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</w:p>
    <w:p w14:paraId="1640EF36" w14:textId="77777777" w:rsidR="001978A4" w:rsidRPr="001978A4" w:rsidRDefault="001978A4" w:rsidP="001978A4">
      <w:pPr>
        <w:ind w:firstLine="720"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  <w:r w:rsidRPr="001978A4">
        <w:rPr>
          <w:rFonts w:ascii="Times New Roman" w:hAnsi="Times New Roman" w:cs="Times New Roman"/>
          <w:b/>
          <w:color w:val="808080" w:themeColor="background1" w:themeShade="80"/>
        </w:rPr>
        <w:t>[SIGNATURE PAGE FOLLOWS]</w:t>
      </w:r>
    </w:p>
    <w:p w14:paraId="5425AFB3" w14:textId="77777777" w:rsidR="001978A4" w:rsidRDefault="001978A4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44D25200" w14:textId="77777777" w:rsidR="001978A4" w:rsidRDefault="001978A4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53A09A06" w14:textId="77777777" w:rsidR="001978A4" w:rsidRPr="00484FAF" w:rsidRDefault="001978A4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5341B1B8" w14:textId="77777777" w:rsidR="004B4F27" w:rsidRPr="00484FAF" w:rsidRDefault="004B4F27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</w:p>
    <w:p w14:paraId="1A4BBC02" w14:textId="77777777" w:rsidR="004B4F27" w:rsidRPr="00484FAF" w:rsidRDefault="004B4F27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_____________________________________</w:t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  <w:t>_____________</w:t>
      </w:r>
    </w:p>
    <w:p w14:paraId="66785C3C" w14:textId="77777777" w:rsidR="00FF4FEB" w:rsidRPr="00484FAF" w:rsidRDefault="004B4F27" w:rsidP="006E51D9">
      <w:pPr>
        <w:ind w:firstLine="720"/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Name</w:t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  <w:t>Date</w:t>
      </w:r>
    </w:p>
    <w:p w14:paraId="32775CE3" w14:textId="77777777" w:rsidR="006E51D9" w:rsidRPr="00484FAF" w:rsidRDefault="006E51D9" w:rsidP="00F7494C">
      <w:pPr>
        <w:rPr>
          <w:rFonts w:ascii="Times New Roman" w:hAnsi="Times New Roman" w:cs="Times New Roman"/>
          <w:color w:val="808080" w:themeColor="background1" w:themeShade="80"/>
        </w:rPr>
      </w:pPr>
    </w:p>
    <w:p w14:paraId="28334A4E" w14:textId="77777777" w:rsidR="006E51D9" w:rsidRPr="00484FAF" w:rsidRDefault="006E51D9" w:rsidP="00F7494C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</w:p>
    <w:p w14:paraId="52B66402" w14:textId="77777777" w:rsidR="00FF4FEB" w:rsidRPr="00484FAF" w:rsidRDefault="00FF4FEB" w:rsidP="00FF4FEB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STATE OF ______________</w:t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  <w:t>)</w:t>
      </w:r>
    </w:p>
    <w:p w14:paraId="3A277A1E" w14:textId="77777777" w:rsidR="00FF4FEB" w:rsidRPr="00484FAF" w:rsidRDefault="00FF4FEB" w:rsidP="00FF4FEB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COUNTY OF ____________</w:t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  <w:t>)</w:t>
      </w:r>
    </w:p>
    <w:p w14:paraId="17849F20" w14:textId="77777777" w:rsidR="00FF4FEB" w:rsidRPr="00484FAF" w:rsidRDefault="00FF4FEB" w:rsidP="00FF4FEB">
      <w:pPr>
        <w:rPr>
          <w:rFonts w:ascii="Times New Roman" w:hAnsi="Times New Roman" w:cs="Times New Roman"/>
          <w:color w:val="808080" w:themeColor="background1" w:themeShade="80"/>
        </w:rPr>
      </w:pPr>
    </w:p>
    <w:p w14:paraId="55D95A60" w14:textId="0297B655" w:rsidR="00FF4FEB" w:rsidRPr="00484FAF" w:rsidRDefault="00FF4FEB" w:rsidP="00E72678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="00E72678" w:rsidRPr="00484FAF">
        <w:rPr>
          <w:rFonts w:ascii="Times New Roman" w:hAnsi="Times New Roman" w:cs="Times New Roman"/>
          <w:color w:val="808080" w:themeColor="background1" w:themeShade="80"/>
        </w:rPr>
        <w:t xml:space="preserve">Before me, the above-signed authority, personally appeared _________________ (name), who being by me duly sworn deposed the foregoing Affidavit. </w:t>
      </w:r>
      <w:r w:rsidR="004B4F27" w:rsidRPr="00484FAF">
        <w:rPr>
          <w:rFonts w:ascii="Times New Roman" w:hAnsi="Times New Roman" w:cs="Times New Roman"/>
          <w:color w:val="808080" w:themeColor="background1" w:themeShade="80"/>
        </w:rPr>
        <w:t xml:space="preserve">On this ______ day of ______, </w:t>
      </w:r>
    </w:p>
    <w:p w14:paraId="0E6D0738" w14:textId="77777777" w:rsidR="00E72678" w:rsidRPr="00484FAF" w:rsidRDefault="00E72678" w:rsidP="00E72678">
      <w:pPr>
        <w:rPr>
          <w:rFonts w:ascii="Times New Roman" w:hAnsi="Times New Roman" w:cs="Times New Roman"/>
          <w:color w:val="808080" w:themeColor="background1" w:themeShade="80"/>
        </w:rPr>
      </w:pPr>
    </w:p>
    <w:p w14:paraId="07BAA9DE" w14:textId="77777777" w:rsidR="00E72678" w:rsidRPr="00484FAF" w:rsidRDefault="00E72678" w:rsidP="00E72678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ab/>
        <w:t>IN WITNESS WHEREOF, I have hereunto subscribed my name and affixed my official seal this _______ day of _______________ (month), _________ (year).</w:t>
      </w:r>
    </w:p>
    <w:p w14:paraId="1F1357CE" w14:textId="77777777" w:rsidR="00E72678" w:rsidRPr="00484FAF" w:rsidRDefault="00E72678" w:rsidP="00E72678">
      <w:pPr>
        <w:rPr>
          <w:rFonts w:ascii="Times New Roman" w:hAnsi="Times New Roman" w:cs="Times New Roman"/>
          <w:color w:val="808080" w:themeColor="background1" w:themeShade="80"/>
        </w:rPr>
      </w:pPr>
    </w:p>
    <w:p w14:paraId="094FE274" w14:textId="77777777" w:rsidR="006A54CF" w:rsidRDefault="006A54CF" w:rsidP="00E72678">
      <w:pPr>
        <w:rPr>
          <w:rFonts w:ascii="Times New Roman" w:hAnsi="Times New Roman" w:cs="Times New Roman"/>
          <w:color w:val="808080" w:themeColor="background1" w:themeShade="80"/>
        </w:rPr>
      </w:pPr>
    </w:p>
    <w:p w14:paraId="441C4F7B" w14:textId="66594243" w:rsidR="00E72678" w:rsidRPr="00484FAF" w:rsidRDefault="00E72678" w:rsidP="00E72678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  <w:r w:rsidRPr="00484FAF">
        <w:rPr>
          <w:rFonts w:ascii="Times New Roman" w:hAnsi="Times New Roman" w:cs="Times New Roman"/>
          <w:color w:val="808080" w:themeColor="background1" w:themeShade="80"/>
        </w:rPr>
        <w:tab/>
      </w:r>
    </w:p>
    <w:p w14:paraId="0D21ECC4" w14:textId="113A873D" w:rsidR="00E72678" w:rsidRPr="00484FAF" w:rsidRDefault="00E72678" w:rsidP="006A54CF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______________________________</w:t>
      </w:r>
    </w:p>
    <w:p w14:paraId="6984CED4" w14:textId="0D62F706" w:rsidR="00E72678" w:rsidRPr="00484FAF" w:rsidRDefault="00E72678" w:rsidP="006A54CF">
      <w:pPr>
        <w:outlineLvl w:val="0"/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Notary Public</w:t>
      </w:r>
    </w:p>
    <w:p w14:paraId="1E636653" w14:textId="77777777" w:rsidR="006A54CF" w:rsidRDefault="006A54CF" w:rsidP="00E72678">
      <w:pPr>
        <w:rPr>
          <w:rFonts w:ascii="Times New Roman" w:hAnsi="Times New Roman" w:cs="Times New Roman"/>
          <w:color w:val="808080" w:themeColor="background1" w:themeShade="80"/>
        </w:rPr>
      </w:pPr>
    </w:p>
    <w:p w14:paraId="26FF7AA0" w14:textId="397025B5" w:rsidR="00E72678" w:rsidRPr="00484FAF" w:rsidRDefault="00615A8F" w:rsidP="00E72678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M</w:t>
      </w:r>
      <w:r w:rsidR="00E72678" w:rsidRPr="00484FAF">
        <w:rPr>
          <w:rFonts w:ascii="Times New Roman" w:hAnsi="Times New Roman" w:cs="Times New Roman"/>
          <w:color w:val="808080" w:themeColor="background1" w:themeShade="80"/>
        </w:rPr>
        <w:t>y Commission Expires:</w:t>
      </w:r>
    </w:p>
    <w:p w14:paraId="32101D46" w14:textId="77777777" w:rsidR="004B4F27" w:rsidRPr="00484FAF" w:rsidRDefault="00E72678" w:rsidP="00FF4FEB">
      <w:pPr>
        <w:rPr>
          <w:rFonts w:ascii="Times New Roman" w:hAnsi="Times New Roman" w:cs="Times New Roman"/>
          <w:color w:val="808080" w:themeColor="background1" w:themeShade="80"/>
        </w:rPr>
      </w:pPr>
      <w:r w:rsidRPr="00484FAF">
        <w:rPr>
          <w:rFonts w:ascii="Times New Roman" w:hAnsi="Times New Roman" w:cs="Times New Roman"/>
          <w:color w:val="808080" w:themeColor="background1" w:themeShade="80"/>
        </w:rPr>
        <w:t>_____________________ (date)</w:t>
      </w:r>
    </w:p>
    <w:p w14:paraId="2F3FD568" w14:textId="7BCE3D67" w:rsidR="007B1299" w:rsidRDefault="007B1299" w:rsidP="007B1299">
      <w:pPr>
        <w:tabs>
          <w:tab w:val="left" w:pos="2890"/>
        </w:tabs>
        <w:rPr>
          <w:rFonts w:ascii="Times New Roman" w:hAnsi="Times New Roman" w:cs="Times New Roman"/>
          <w:color w:val="808080" w:themeColor="background1" w:themeShade="80"/>
        </w:rPr>
      </w:pPr>
    </w:p>
    <w:p w14:paraId="3216819E" w14:textId="24776523" w:rsidR="00066ABA" w:rsidRDefault="00066ABA" w:rsidP="007B1299">
      <w:pPr>
        <w:tabs>
          <w:tab w:val="left" w:pos="2890"/>
        </w:tabs>
        <w:rPr>
          <w:rFonts w:ascii="Times New Roman" w:hAnsi="Times New Roman" w:cs="Times New Roman"/>
          <w:color w:val="808080" w:themeColor="background1" w:themeShade="80"/>
        </w:rPr>
      </w:pPr>
    </w:p>
    <w:sectPr w:rsidR="00066ABA" w:rsidSect="00484FAF"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1A117" w14:textId="77777777" w:rsidR="00AA0DFC" w:rsidRDefault="00AA0DFC" w:rsidP="004E3ECC">
      <w:r>
        <w:separator/>
      </w:r>
    </w:p>
  </w:endnote>
  <w:endnote w:type="continuationSeparator" w:id="0">
    <w:p w14:paraId="3500B43F" w14:textId="77777777" w:rsidR="00AA0DFC" w:rsidRDefault="00AA0DFC" w:rsidP="004E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73C48" w14:textId="77777777" w:rsidR="00AA0DFC" w:rsidRDefault="00AA0DFC" w:rsidP="004E3ECC">
      <w:r>
        <w:separator/>
      </w:r>
    </w:p>
  </w:footnote>
  <w:footnote w:type="continuationSeparator" w:id="0">
    <w:p w14:paraId="41299B83" w14:textId="77777777" w:rsidR="00AA0DFC" w:rsidRDefault="00AA0DFC" w:rsidP="004E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745"/>
    <w:multiLevelType w:val="hybridMultilevel"/>
    <w:tmpl w:val="3A8ED6D8"/>
    <w:lvl w:ilvl="0" w:tplc="B3D2E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811"/>
    <w:multiLevelType w:val="hybridMultilevel"/>
    <w:tmpl w:val="D38086C8"/>
    <w:lvl w:ilvl="0" w:tplc="B3D2E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C7F5A"/>
    <w:multiLevelType w:val="hybridMultilevel"/>
    <w:tmpl w:val="C6982F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A22AE1"/>
    <w:multiLevelType w:val="hybridMultilevel"/>
    <w:tmpl w:val="11765E50"/>
    <w:lvl w:ilvl="0" w:tplc="6A5A6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BA"/>
    <w:rsid w:val="00001247"/>
    <w:rsid w:val="00001CC8"/>
    <w:rsid w:val="00002077"/>
    <w:rsid w:val="0000602B"/>
    <w:rsid w:val="00043619"/>
    <w:rsid w:val="00060D50"/>
    <w:rsid w:val="00066ABA"/>
    <w:rsid w:val="000805D0"/>
    <w:rsid w:val="00085BA2"/>
    <w:rsid w:val="000B3FC1"/>
    <w:rsid w:val="000D6AFB"/>
    <w:rsid w:val="000E3173"/>
    <w:rsid w:val="00145AD8"/>
    <w:rsid w:val="001629D7"/>
    <w:rsid w:val="00174851"/>
    <w:rsid w:val="001978A4"/>
    <w:rsid w:val="001B4F3D"/>
    <w:rsid w:val="001C0FC9"/>
    <w:rsid w:val="001D6624"/>
    <w:rsid w:val="001E642D"/>
    <w:rsid w:val="001F1DA7"/>
    <w:rsid w:val="0020539D"/>
    <w:rsid w:val="00224312"/>
    <w:rsid w:val="00226940"/>
    <w:rsid w:val="002514EA"/>
    <w:rsid w:val="00294786"/>
    <w:rsid w:val="00296F86"/>
    <w:rsid w:val="002A2088"/>
    <w:rsid w:val="002D119C"/>
    <w:rsid w:val="002D72EB"/>
    <w:rsid w:val="002E2213"/>
    <w:rsid w:val="002E3F24"/>
    <w:rsid w:val="002F1375"/>
    <w:rsid w:val="002F5467"/>
    <w:rsid w:val="002F7CA2"/>
    <w:rsid w:val="00304061"/>
    <w:rsid w:val="00312D04"/>
    <w:rsid w:val="00313A73"/>
    <w:rsid w:val="00346616"/>
    <w:rsid w:val="00356B6E"/>
    <w:rsid w:val="003651CA"/>
    <w:rsid w:val="00365D62"/>
    <w:rsid w:val="0037188D"/>
    <w:rsid w:val="0037597C"/>
    <w:rsid w:val="003970D7"/>
    <w:rsid w:val="003A1ABC"/>
    <w:rsid w:val="003D12EA"/>
    <w:rsid w:val="003D139F"/>
    <w:rsid w:val="003E7915"/>
    <w:rsid w:val="00402F1D"/>
    <w:rsid w:val="00404C86"/>
    <w:rsid w:val="004057FF"/>
    <w:rsid w:val="0044366D"/>
    <w:rsid w:val="0044559E"/>
    <w:rsid w:val="004522F4"/>
    <w:rsid w:val="0045357C"/>
    <w:rsid w:val="00484FAF"/>
    <w:rsid w:val="004B0E29"/>
    <w:rsid w:val="004B4F27"/>
    <w:rsid w:val="004C6308"/>
    <w:rsid w:val="004D07F7"/>
    <w:rsid w:val="004D2208"/>
    <w:rsid w:val="004E3ECC"/>
    <w:rsid w:val="004E4ED1"/>
    <w:rsid w:val="004E68EE"/>
    <w:rsid w:val="004F2D0D"/>
    <w:rsid w:val="004F42AC"/>
    <w:rsid w:val="005261CB"/>
    <w:rsid w:val="00527B78"/>
    <w:rsid w:val="00536D56"/>
    <w:rsid w:val="00564176"/>
    <w:rsid w:val="005745D1"/>
    <w:rsid w:val="005A399F"/>
    <w:rsid w:val="005E1A6A"/>
    <w:rsid w:val="00613D8E"/>
    <w:rsid w:val="006148B5"/>
    <w:rsid w:val="00615A8F"/>
    <w:rsid w:val="00620563"/>
    <w:rsid w:val="006313DB"/>
    <w:rsid w:val="00632CBA"/>
    <w:rsid w:val="006360B1"/>
    <w:rsid w:val="00642B87"/>
    <w:rsid w:val="00651BA0"/>
    <w:rsid w:val="00675587"/>
    <w:rsid w:val="00677D77"/>
    <w:rsid w:val="00693AE5"/>
    <w:rsid w:val="00694BF5"/>
    <w:rsid w:val="006A54CF"/>
    <w:rsid w:val="006B50C9"/>
    <w:rsid w:val="006C5F05"/>
    <w:rsid w:val="006D719A"/>
    <w:rsid w:val="006E51D9"/>
    <w:rsid w:val="00700FA9"/>
    <w:rsid w:val="00723C77"/>
    <w:rsid w:val="00726716"/>
    <w:rsid w:val="00730A4F"/>
    <w:rsid w:val="0073372A"/>
    <w:rsid w:val="007433B8"/>
    <w:rsid w:val="00746A7C"/>
    <w:rsid w:val="007478B9"/>
    <w:rsid w:val="00752C1A"/>
    <w:rsid w:val="0076522B"/>
    <w:rsid w:val="00774173"/>
    <w:rsid w:val="0078014F"/>
    <w:rsid w:val="007A6652"/>
    <w:rsid w:val="007B1299"/>
    <w:rsid w:val="007D0D8C"/>
    <w:rsid w:val="007E066D"/>
    <w:rsid w:val="007E76A8"/>
    <w:rsid w:val="007F17AB"/>
    <w:rsid w:val="00817B00"/>
    <w:rsid w:val="00823F13"/>
    <w:rsid w:val="00834560"/>
    <w:rsid w:val="00841460"/>
    <w:rsid w:val="00855414"/>
    <w:rsid w:val="008576E1"/>
    <w:rsid w:val="0088515C"/>
    <w:rsid w:val="008974DD"/>
    <w:rsid w:val="008C1F5D"/>
    <w:rsid w:val="008F64EC"/>
    <w:rsid w:val="00930C5B"/>
    <w:rsid w:val="00946DAC"/>
    <w:rsid w:val="00956A84"/>
    <w:rsid w:val="00966A22"/>
    <w:rsid w:val="0097003D"/>
    <w:rsid w:val="00970203"/>
    <w:rsid w:val="00993C76"/>
    <w:rsid w:val="00995EFD"/>
    <w:rsid w:val="009A62F6"/>
    <w:rsid w:val="009B34AB"/>
    <w:rsid w:val="009D5574"/>
    <w:rsid w:val="00A177A8"/>
    <w:rsid w:val="00A333AE"/>
    <w:rsid w:val="00A35C6C"/>
    <w:rsid w:val="00A60C98"/>
    <w:rsid w:val="00A753E8"/>
    <w:rsid w:val="00A8474A"/>
    <w:rsid w:val="00A9361E"/>
    <w:rsid w:val="00AA0DFC"/>
    <w:rsid w:val="00AA2084"/>
    <w:rsid w:val="00AD18DA"/>
    <w:rsid w:val="00AE13CB"/>
    <w:rsid w:val="00AF2BDA"/>
    <w:rsid w:val="00AF5AD8"/>
    <w:rsid w:val="00B105D9"/>
    <w:rsid w:val="00B20B19"/>
    <w:rsid w:val="00B313CB"/>
    <w:rsid w:val="00B35AA6"/>
    <w:rsid w:val="00B57143"/>
    <w:rsid w:val="00B841AC"/>
    <w:rsid w:val="00B97FE0"/>
    <w:rsid w:val="00BA3D39"/>
    <w:rsid w:val="00BE1BB6"/>
    <w:rsid w:val="00C051F3"/>
    <w:rsid w:val="00C13B10"/>
    <w:rsid w:val="00C33424"/>
    <w:rsid w:val="00C34E73"/>
    <w:rsid w:val="00C40133"/>
    <w:rsid w:val="00C47E5C"/>
    <w:rsid w:val="00C62B2C"/>
    <w:rsid w:val="00C75621"/>
    <w:rsid w:val="00C75BE6"/>
    <w:rsid w:val="00C962CB"/>
    <w:rsid w:val="00CB5AAC"/>
    <w:rsid w:val="00CB6327"/>
    <w:rsid w:val="00CD6008"/>
    <w:rsid w:val="00CF6B62"/>
    <w:rsid w:val="00D37FCA"/>
    <w:rsid w:val="00D6319F"/>
    <w:rsid w:val="00D85DCA"/>
    <w:rsid w:val="00DC5944"/>
    <w:rsid w:val="00DC5F76"/>
    <w:rsid w:val="00E07281"/>
    <w:rsid w:val="00E31F94"/>
    <w:rsid w:val="00E57AA5"/>
    <w:rsid w:val="00E6339A"/>
    <w:rsid w:val="00E72678"/>
    <w:rsid w:val="00E87840"/>
    <w:rsid w:val="00E8796E"/>
    <w:rsid w:val="00EA7F22"/>
    <w:rsid w:val="00EB3660"/>
    <w:rsid w:val="00EB68AA"/>
    <w:rsid w:val="00ED1FF8"/>
    <w:rsid w:val="00ED79FD"/>
    <w:rsid w:val="00F12F09"/>
    <w:rsid w:val="00F1717C"/>
    <w:rsid w:val="00F320DE"/>
    <w:rsid w:val="00F52C8C"/>
    <w:rsid w:val="00F56E2E"/>
    <w:rsid w:val="00F653AE"/>
    <w:rsid w:val="00F7494C"/>
    <w:rsid w:val="00F77120"/>
    <w:rsid w:val="00F91D7D"/>
    <w:rsid w:val="00F91F23"/>
    <w:rsid w:val="00FB0FFB"/>
    <w:rsid w:val="00FB248F"/>
    <w:rsid w:val="00FB611B"/>
    <w:rsid w:val="00FB7529"/>
    <w:rsid w:val="00FC0F61"/>
    <w:rsid w:val="00FD3DB5"/>
    <w:rsid w:val="00FE0C3E"/>
    <w:rsid w:val="00FF29B3"/>
    <w:rsid w:val="00FF4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DF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B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42B87"/>
  </w:style>
  <w:style w:type="character" w:customStyle="1" w:styleId="CommentTextChar">
    <w:name w:val="Comment Text Char"/>
    <w:basedOn w:val="DefaultParagraphFont"/>
    <w:link w:val="CommentText"/>
    <w:uiPriority w:val="99"/>
    <w:rsid w:val="00642B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B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B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3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ECC"/>
  </w:style>
  <w:style w:type="paragraph" w:styleId="Footer">
    <w:name w:val="footer"/>
    <w:basedOn w:val="Normal"/>
    <w:link w:val="FooterChar"/>
    <w:uiPriority w:val="99"/>
    <w:unhideWhenUsed/>
    <w:rsid w:val="004E3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ECC"/>
  </w:style>
  <w:style w:type="paragraph" w:styleId="Revision">
    <w:name w:val="Revision"/>
    <w:hidden/>
    <w:uiPriority w:val="99"/>
    <w:semiHidden/>
    <w:rsid w:val="00B3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EWG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Leary</dc:creator>
  <cp:lastModifiedBy>Nneka Leiba</cp:lastModifiedBy>
  <cp:revision>3</cp:revision>
  <cp:lastPrinted>2019-06-14T17:32:00Z</cp:lastPrinted>
  <dcterms:created xsi:type="dcterms:W3CDTF">2019-07-10T14:14:00Z</dcterms:created>
  <dcterms:modified xsi:type="dcterms:W3CDTF">2019-07-10T14:16:00Z</dcterms:modified>
</cp:coreProperties>
</file>